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811A7" w14:textId="77777777" w:rsidR="00DD6C6F" w:rsidRPr="008845D8" w:rsidRDefault="00DD6C6F" w:rsidP="00223DCA">
      <w:pPr>
        <w:pStyle w:val="BodyText"/>
        <w:rPr>
          <w:color w:val="EE0000"/>
        </w:rPr>
      </w:pPr>
      <w:r w:rsidRPr="008845D8">
        <w:rPr>
          <w:color w:val="EE0000"/>
        </w:rPr>
        <w:t>Below is a fully aligned, auditable Internal Assessment and Gap Analysis Checklist, mapped directly to ISO 9001, ISO 45001, and ISO 14001 clause numbers, and structured so it can be used as:</w:t>
      </w:r>
    </w:p>
    <w:p w14:paraId="357A29D5" w14:textId="77777777" w:rsidR="00DD6C6F" w:rsidRPr="008845D8" w:rsidRDefault="00DD6C6F" w:rsidP="00223DCA">
      <w:pPr>
        <w:pStyle w:val="TableListBullet"/>
        <w:rPr>
          <w:color w:val="EE0000"/>
          <w:sz w:val="20"/>
          <w:szCs w:val="28"/>
        </w:rPr>
      </w:pPr>
      <w:r w:rsidRPr="008845D8">
        <w:rPr>
          <w:color w:val="EE0000"/>
          <w:sz w:val="20"/>
          <w:szCs w:val="28"/>
        </w:rPr>
        <w:t>An internal audit tool</w:t>
      </w:r>
    </w:p>
    <w:p w14:paraId="2AA39504" w14:textId="77777777" w:rsidR="00DD6C6F" w:rsidRPr="008845D8" w:rsidRDefault="00DD6C6F" w:rsidP="00223DCA">
      <w:pPr>
        <w:pStyle w:val="TableListBullet"/>
        <w:rPr>
          <w:color w:val="EE0000"/>
          <w:sz w:val="20"/>
          <w:szCs w:val="28"/>
        </w:rPr>
      </w:pPr>
      <w:r w:rsidRPr="008845D8">
        <w:rPr>
          <w:color w:val="EE0000"/>
          <w:sz w:val="20"/>
          <w:szCs w:val="28"/>
        </w:rPr>
        <w:t>A pre-certification gap analysis</w:t>
      </w:r>
    </w:p>
    <w:p w14:paraId="60987C9D" w14:textId="77777777" w:rsidR="00DD6C6F" w:rsidRPr="008845D8" w:rsidRDefault="00DD6C6F" w:rsidP="00223DCA">
      <w:pPr>
        <w:pStyle w:val="TableListBullet"/>
        <w:rPr>
          <w:color w:val="EE0000"/>
          <w:sz w:val="20"/>
          <w:szCs w:val="28"/>
        </w:rPr>
      </w:pPr>
      <w:r w:rsidRPr="008845D8">
        <w:rPr>
          <w:color w:val="EE0000"/>
          <w:sz w:val="20"/>
          <w:szCs w:val="28"/>
        </w:rPr>
        <w:t>An IMS maturity assessment</w:t>
      </w:r>
    </w:p>
    <w:p w14:paraId="18A0B8FE" w14:textId="6136E03A" w:rsidR="00DD6C6F" w:rsidRPr="008845D8" w:rsidRDefault="00DD6C6F" w:rsidP="00DD6C6F">
      <w:pPr>
        <w:pStyle w:val="TableListBullet"/>
        <w:rPr>
          <w:color w:val="EE0000"/>
          <w:sz w:val="20"/>
          <w:szCs w:val="28"/>
        </w:rPr>
      </w:pPr>
      <w:r w:rsidRPr="008845D8">
        <w:rPr>
          <w:color w:val="EE0000"/>
          <w:sz w:val="20"/>
          <w:szCs w:val="28"/>
        </w:rPr>
        <w:t>Evidence for management review and continual improvement</w:t>
      </w:r>
    </w:p>
    <w:p w14:paraId="68E5B453" w14:textId="77777777" w:rsidR="00DD6C6F" w:rsidRPr="008845D8" w:rsidRDefault="00DD6C6F" w:rsidP="00DF1045">
      <w:pPr>
        <w:pStyle w:val="BodyText"/>
        <w:rPr>
          <w:rStyle w:val="Characterbold"/>
          <w:bCs/>
          <w:sz w:val="28"/>
          <w:szCs w:val="28"/>
        </w:rPr>
      </w:pPr>
      <w:r w:rsidRPr="008845D8">
        <w:rPr>
          <w:rStyle w:val="Characterbold"/>
          <w:bCs/>
          <w:sz w:val="28"/>
          <w:szCs w:val="28"/>
        </w:rPr>
        <w:t>Integrated Management System (IMS)</w:t>
      </w:r>
    </w:p>
    <w:p w14:paraId="5D5E08DB" w14:textId="7A260DC7" w:rsidR="00DD6C6F" w:rsidRPr="008845D8" w:rsidRDefault="00DD6C6F" w:rsidP="00DD6C6F">
      <w:pPr>
        <w:pStyle w:val="BodyText"/>
        <w:rPr>
          <w:b/>
          <w:bCs/>
          <w:sz w:val="28"/>
          <w:szCs w:val="28"/>
        </w:rPr>
      </w:pPr>
      <w:r w:rsidRPr="00DF1045">
        <w:rPr>
          <w:rStyle w:val="Characterbold"/>
          <w:bCs/>
          <w:sz w:val="28"/>
          <w:szCs w:val="28"/>
        </w:rPr>
        <w:t>ISO Clause-Aligned Internal Assessment and Gap Analysis Checklist</w:t>
      </w:r>
    </w:p>
    <w:p w14:paraId="7B86A77A" w14:textId="4880E74A" w:rsidR="00DD6C6F" w:rsidRPr="00DF1045" w:rsidRDefault="00DD6C6F" w:rsidP="00DF1045">
      <w:pPr>
        <w:pStyle w:val="TableListNumber"/>
        <w:rPr>
          <w:b/>
          <w:bCs w:val="0"/>
          <w:sz w:val="20"/>
          <w:szCs w:val="28"/>
        </w:rPr>
      </w:pPr>
      <w:r w:rsidRPr="00DF1045">
        <w:rPr>
          <w:b/>
          <w:bCs w:val="0"/>
          <w:sz w:val="20"/>
          <w:szCs w:val="28"/>
        </w:rPr>
        <w:t>Organisation Context and Interested Parties</w:t>
      </w:r>
    </w:p>
    <w:p w14:paraId="552A669D" w14:textId="77777777" w:rsidR="00DF1045" w:rsidRDefault="00DD6C6F" w:rsidP="002D5C25">
      <w:pPr>
        <w:pStyle w:val="BodyText"/>
        <w:numPr>
          <w:ilvl w:val="0"/>
          <w:numId w:val="14"/>
        </w:numPr>
      </w:pPr>
      <w:r w:rsidRPr="00DF1045">
        <w:t>ISO 9001: Clause 4.1, 4.2</w:t>
      </w:r>
    </w:p>
    <w:p w14:paraId="65CF7AB8" w14:textId="77777777" w:rsidR="00DF1045" w:rsidRDefault="00DD6C6F" w:rsidP="002D5C25">
      <w:pPr>
        <w:pStyle w:val="BodyText"/>
        <w:numPr>
          <w:ilvl w:val="0"/>
          <w:numId w:val="14"/>
        </w:numPr>
      </w:pPr>
      <w:r w:rsidRPr="00DF1045">
        <w:t>ISO 45001: Clause 4.1, 4.2</w:t>
      </w:r>
    </w:p>
    <w:p w14:paraId="77D3DF10" w14:textId="24798AD3" w:rsidR="00DD6C6F" w:rsidRPr="00DF1045" w:rsidRDefault="00DD6C6F" w:rsidP="002D5C25">
      <w:pPr>
        <w:pStyle w:val="BodyText"/>
        <w:numPr>
          <w:ilvl w:val="0"/>
          <w:numId w:val="14"/>
        </w:numPr>
      </w:pPr>
      <w:r w:rsidRPr="00DF1045">
        <w:t>ISO 14001: Clause 4.1, 4.2</w:t>
      </w:r>
    </w:p>
    <w:tbl>
      <w:tblPr>
        <w:tblStyle w:val="CustomTablestandard"/>
        <w:tblW w:w="0" w:type="auto"/>
        <w:tblLook w:val="04A0" w:firstRow="1" w:lastRow="0" w:firstColumn="1" w:lastColumn="0" w:noHBand="0" w:noVBand="1"/>
      </w:tblPr>
      <w:tblGrid>
        <w:gridCol w:w="4673"/>
        <w:gridCol w:w="1418"/>
        <w:gridCol w:w="992"/>
        <w:gridCol w:w="992"/>
        <w:gridCol w:w="992"/>
        <w:gridCol w:w="1701"/>
        <w:gridCol w:w="1701"/>
        <w:gridCol w:w="1480"/>
      </w:tblGrid>
      <w:tr w:rsidR="00B55FCF" w:rsidRPr="00DD6C6F" w14:paraId="0C285C4D" w14:textId="77777777" w:rsidTr="008845D8">
        <w:trPr>
          <w:cnfStyle w:val="100000000000" w:firstRow="1" w:lastRow="0" w:firstColumn="0" w:lastColumn="0" w:oddVBand="0" w:evenVBand="0" w:oddHBand="0" w:evenHBand="0" w:firstRowFirstColumn="0" w:firstRowLastColumn="0" w:lastRowFirstColumn="0" w:lastRowLastColumn="0"/>
        </w:trPr>
        <w:tc>
          <w:tcPr>
            <w:tcW w:w="4673" w:type="dxa"/>
            <w:hideMark/>
          </w:tcPr>
          <w:p w14:paraId="162170A9" w14:textId="1882D70D" w:rsidR="00B55FCF" w:rsidRPr="00DD6C6F" w:rsidRDefault="00B55FCF" w:rsidP="00B55FCF">
            <w:pPr>
              <w:pStyle w:val="BodyText"/>
              <w:rPr>
                <w:b/>
                <w:bCs/>
              </w:rPr>
            </w:pPr>
            <w:r w:rsidRPr="00B55FCF">
              <w:rPr>
                <w:b/>
                <w:bCs/>
              </w:rPr>
              <w:t>Requirement (What to Look For)</w:t>
            </w:r>
          </w:p>
        </w:tc>
        <w:tc>
          <w:tcPr>
            <w:tcW w:w="1418" w:type="dxa"/>
            <w:hideMark/>
          </w:tcPr>
          <w:p w14:paraId="1BEBC303" w14:textId="77777777" w:rsidR="00B55FCF" w:rsidRPr="00DD6C6F" w:rsidRDefault="00B55FCF" w:rsidP="00B55FCF">
            <w:pPr>
              <w:pStyle w:val="BodyText"/>
              <w:rPr>
                <w:b/>
                <w:bCs/>
              </w:rPr>
            </w:pPr>
            <w:r w:rsidRPr="00DD6C6F">
              <w:rPr>
                <w:b/>
                <w:bCs/>
              </w:rPr>
              <w:t>ISO Clause(s)</w:t>
            </w:r>
          </w:p>
        </w:tc>
        <w:tc>
          <w:tcPr>
            <w:tcW w:w="2976" w:type="dxa"/>
            <w:gridSpan w:val="3"/>
            <w:hideMark/>
          </w:tcPr>
          <w:p w14:paraId="3EA505BC" w14:textId="77777777" w:rsidR="00B55FCF" w:rsidRPr="00DD6C6F" w:rsidRDefault="00B55FCF" w:rsidP="00B55FCF">
            <w:pPr>
              <w:pStyle w:val="BodyText"/>
              <w:rPr>
                <w:b/>
                <w:bCs/>
              </w:rPr>
            </w:pPr>
            <w:r w:rsidRPr="00DD6C6F">
              <w:rPr>
                <w:b/>
                <w:bCs/>
              </w:rPr>
              <w:t>Conformance (Yes / Partial / No)</w:t>
            </w:r>
          </w:p>
        </w:tc>
        <w:tc>
          <w:tcPr>
            <w:tcW w:w="1701" w:type="dxa"/>
            <w:hideMark/>
          </w:tcPr>
          <w:p w14:paraId="5BD9C740" w14:textId="77777777" w:rsidR="00B55FCF" w:rsidRPr="00DD6C6F" w:rsidRDefault="00B55FCF" w:rsidP="00B55FCF">
            <w:pPr>
              <w:pStyle w:val="BodyText"/>
              <w:rPr>
                <w:b/>
                <w:bCs/>
              </w:rPr>
            </w:pPr>
            <w:r w:rsidRPr="00DD6C6F">
              <w:rPr>
                <w:b/>
                <w:bCs/>
              </w:rPr>
              <w:t>Evidence / Notes</w:t>
            </w:r>
          </w:p>
        </w:tc>
        <w:tc>
          <w:tcPr>
            <w:tcW w:w="1701" w:type="dxa"/>
            <w:hideMark/>
          </w:tcPr>
          <w:p w14:paraId="4CBDC6CE" w14:textId="77777777" w:rsidR="00B55FCF" w:rsidRPr="00DD6C6F" w:rsidRDefault="00B55FCF" w:rsidP="00B55FCF">
            <w:pPr>
              <w:pStyle w:val="BodyText"/>
              <w:rPr>
                <w:b/>
                <w:bCs/>
              </w:rPr>
            </w:pPr>
            <w:r w:rsidRPr="00DD6C6F">
              <w:rPr>
                <w:b/>
                <w:bCs/>
              </w:rPr>
              <w:t>Gap Identified</w:t>
            </w:r>
          </w:p>
        </w:tc>
        <w:tc>
          <w:tcPr>
            <w:tcW w:w="1480" w:type="dxa"/>
            <w:hideMark/>
          </w:tcPr>
          <w:p w14:paraId="27809D89" w14:textId="77777777" w:rsidR="00B55FCF" w:rsidRPr="00DD6C6F" w:rsidRDefault="00B55FCF" w:rsidP="00B55FCF">
            <w:pPr>
              <w:pStyle w:val="BodyText"/>
              <w:rPr>
                <w:b/>
                <w:bCs/>
              </w:rPr>
            </w:pPr>
            <w:r w:rsidRPr="00DD6C6F">
              <w:rPr>
                <w:b/>
                <w:bCs/>
              </w:rPr>
              <w:t>Action Required</w:t>
            </w:r>
          </w:p>
        </w:tc>
      </w:tr>
      <w:tr w:rsidR="001D5751" w:rsidRPr="00DD6C6F" w14:paraId="1B750BE4" w14:textId="77777777" w:rsidTr="008845D8">
        <w:tc>
          <w:tcPr>
            <w:tcW w:w="4673" w:type="dxa"/>
            <w:hideMark/>
          </w:tcPr>
          <w:p w14:paraId="0369AD0D" w14:textId="39F9D3BA" w:rsidR="001D5751" w:rsidRPr="00DD6C6F" w:rsidRDefault="00280CDE" w:rsidP="00DD6C6F">
            <w:pPr>
              <w:pStyle w:val="BodyText"/>
            </w:pPr>
            <w:r w:rsidRPr="00280CDE">
              <w:t>Internal issues identified (e.g. organisational structure, workforce capability, culture, resources, processes, technology)</w:t>
            </w:r>
          </w:p>
        </w:tc>
        <w:tc>
          <w:tcPr>
            <w:tcW w:w="1418" w:type="dxa"/>
            <w:hideMark/>
          </w:tcPr>
          <w:p w14:paraId="08206C3F" w14:textId="77777777" w:rsidR="001D5751" w:rsidRPr="00DD6C6F" w:rsidRDefault="001D5751" w:rsidP="00DD6C6F">
            <w:pPr>
              <w:pStyle w:val="BodyText"/>
            </w:pPr>
            <w:r w:rsidRPr="00DD6C6F">
              <w:t>9001: 4.1</w:t>
            </w:r>
            <w:r w:rsidRPr="00DD6C6F">
              <w:br/>
              <w:t>45001: 4.1</w:t>
            </w:r>
            <w:r w:rsidRPr="00DD6C6F">
              <w:br/>
              <w:t>14001: 4.1</w:t>
            </w:r>
          </w:p>
        </w:tc>
        <w:tc>
          <w:tcPr>
            <w:tcW w:w="992" w:type="dxa"/>
            <w:hideMark/>
          </w:tcPr>
          <w:p w14:paraId="1C905216" w14:textId="77777777" w:rsidR="001D5751" w:rsidRDefault="001D5751" w:rsidP="00DD6C6F">
            <w:pPr>
              <w:pStyle w:val="BodyText"/>
            </w:pPr>
            <w:r w:rsidRPr="00DD6C6F">
              <w:rPr>
                <w:rFonts w:ascii="Segoe UI Symbol" w:hAnsi="Segoe UI Symbol" w:cs="Segoe UI Symbol"/>
              </w:rPr>
              <w:t>☐</w:t>
            </w:r>
            <w:r w:rsidRPr="00DD6C6F">
              <w:t xml:space="preserve"> Yes </w:t>
            </w:r>
          </w:p>
        </w:tc>
        <w:tc>
          <w:tcPr>
            <w:tcW w:w="992" w:type="dxa"/>
          </w:tcPr>
          <w:p w14:paraId="7EE4DE0C" w14:textId="3CD3988E" w:rsidR="001D5751" w:rsidRDefault="001D5751" w:rsidP="00DD6C6F">
            <w:pPr>
              <w:pStyle w:val="BodyText"/>
            </w:pPr>
            <w:r w:rsidRPr="00DD6C6F">
              <w:rPr>
                <w:rFonts w:ascii="Segoe UI Symbol" w:hAnsi="Segoe UI Symbol" w:cs="Segoe UI Symbol"/>
              </w:rPr>
              <w:t>☐</w:t>
            </w:r>
            <w:r w:rsidRPr="00DD6C6F">
              <w:t xml:space="preserve"> Partial </w:t>
            </w:r>
          </w:p>
        </w:tc>
        <w:tc>
          <w:tcPr>
            <w:tcW w:w="992" w:type="dxa"/>
          </w:tcPr>
          <w:p w14:paraId="5EE559EB" w14:textId="3A94F0C1" w:rsidR="001D5751" w:rsidRPr="00DD6C6F" w:rsidRDefault="001D5751" w:rsidP="00DD6C6F">
            <w:pPr>
              <w:pStyle w:val="BodyText"/>
            </w:pPr>
            <w:r w:rsidRPr="00DD6C6F">
              <w:rPr>
                <w:rFonts w:ascii="Segoe UI Symbol" w:hAnsi="Segoe UI Symbol" w:cs="Segoe UI Symbol"/>
              </w:rPr>
              <w:t>☐</w:t>
            </w:r>
            <w:r w:rsidRPr="00DD6C6F">
              <w:t xml:space="preserve"> No</w:t>
            </w:r>
          </w:p>
        </w:tc>
        <w:tc>
          <w:tcPr>
            <w:tcW w:w="1701" w:type="dxa"/>
            <w:hideMark/>
          </w:tcPr>
          <w:p w14:paraId="1FB76C95" w14:textId="77777777" w:rsidR="001D5751" w:rsidRPr="00DD6C6F" w:rsidRDefault="001D5751" w:rsidP="00DD6C6F">
            <w:pPr>
              <w:pStyle w:val="BodyText"/>
            </w:pPr>
          </w:p>
        </w:tc>
        <w:tc>
          <w:tcPr>
            <w:tcW w:w="1701" w:type="dxa"/>
            <w:hideMark/>
          </w:tcPr>
          <w:p w14:paraId="5ACD4C4C" w14:textId="77777777" w:rsidR="001D5751" w:rsidRPr="00DD6C6F" w:rsidRDefault="001D5751" w:rsidP="00DD6C6F">
            <w:pPr>
              <w:pStyle w:val="BodyText"/>
            </w:pPr>
          </w:p>
        </w:tc>
        <w:tc>
          <w:tcPr>
            <w:tcW w:w="1480" w:type="dxa"/>
            <w:hideMark/>
          </w:tcPr>
          <w:p w14:paraId="10F4D3FB" w14:textId="77777777" w:rsidR="001D5751" w:rsidRPr="00DD6C6F" w:rsidRDefault="001D5751" w:rsidP="00DD6C6F">
            <w:pPr>
              <w:pStyle w:val="BodyText"/>
            </w:pPr>
          </w:p>
        </w:tc>
      </w:tr>
      <w:tr w:rsidR="001D5751" w:rsidRPr="00DD6C6F" w14:paraId="499EDDE0" w14:textId="77777777" w:rsidTr="008845D8">
        <w:tc>
          <w:tcPr>
            <w:tcW w:w="4673" w:type="dxa"/>
            <w:hideMark/>
          </w:tcPr>
          <w:p w14:paraId="7455FD25" w14:textId="32540CA9" w:rsidR="001D5751" w:rsidRPr="00DD6C6F" w:rsidRDefault="00280CDE" w:rsidP="00DD6C6F">
            <w:pPr>
              <w:pStyle w:val="BodyText"/>
            </w:pPr>
            <w:r w:rsidRPr="00280CDE">
              <w:t>External issues identified (e.g. legislation, regulators, clients, suppliers, market conditions, environmental and social factors)</w:t>
            </w:r>
          </w:p>
        </w:tc>
        <w:tc>
          <w:tcPr>
            <w:tcW w:w="1418" w:type="dxa"/>
            <w:hideMark/>
          </w:tcPr>
          <w:p w14:paraId="21DD740C" w14:textId="77777777" w:rsidR="001D5751" w:rsidRPr="00DD6C6F" w:rsidRDefault="001D5751" w:rsidP="00DD6C6F">
            <w:pPr>
              <w:pStyle w:val="BodyText"/>
            </w:pPr>
            <w:r w:rsidRPr="00DD6C6F">
              <w:t>9001: 4.1</w:t>
            </w:r>
            <w:r w:rsidRPr="00DD6C6F">
              <w:br/>
              <w:t>45001: 4.1</w:t>
            </w:r>
            <w:r w:rsidRPr="00DD6C6F">
              <w:br/>
              <w:t>14001: 4.1</w:t>
            </w:r>
          </w:p>
        </w:tc>
        <w:tc>
          <w:tcPr>
            <w:tcW w:w="992" w:type="dxa"/>
          </w:tcPr>
          <w:p w14:paraId="51DCB628"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992" w:type="dxa"/>
          </w:tcPr>
          <w:p w14:paraId="11973125" w14:textId="35712D1E" w:rsidR="001D5751" w:rsidRDefault="001D5751" w:rsidP="00032B5F">
            <w:pPr>
              <w:pStyle w:val="BodyText"/>
            </w:pPr>
            <w:r w:rsidRPr="00DD6C6F">
              <w:rPr>
                <w:rFonts w:ascii="Segoe UI Symbol" w:hAnsi="Segoe UI Symbol" w:cs="Segoe UI Symbol"/>
              </w:rPr>
              <w:t>☐</w:t>
            </w:r>
            <w:r w:rsidRPr="00DD6C6F">
              <w:t xml:space="preserve"> Partial </w:t>
            </w:r>
          </w:p>
        </w:tc>
        <w:tc>
          <w:tcPr>
            <w:tcW w:w="992" w:type="dxa"/>
          </w:tcPr>
          <w:p w14:paraId="47B9B0B9" w14:textId="7A79113C"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701" w:type="dxa"/>
            <w:hideMark/>
          </w:tcPr>
          <w:p w14:paraId="39BD842C" w14:textId="77777777" w:rsidR="001D5751" w:rsidRPr="00DD6C6F" w:rsidRDefault="001D5751" w:rsidP="00DD6C6F">
            <w:pPr>
              <w:pStyle w:val="BodyText"/>
            </w:pPr>
          </w:p>
        </w:tc>
        <w:tc>
          <w:tcPr>
            <w:tcW w:w="1701" w:type="dxa"/>
            <w:hideMark/>
          </w:tcPr>
          <w:p w14:paraId="36845318" w14:textId="77777777" w:rsidR="001D5751" w:rsidRPr="00DD6C6F" w:rsidRDefault="001D5751" w:rsidP="00DD6C6F">
            <w:pPr>
              <w:pStyle w:val="BodyText"/>
            </w:pPr>
          </w:p>
        </w:tc>
        <w:tc>
          <w:tcPr>
            <w:tcW w:w="1480" w:type="dxa"/>
            <w:hideMark/>
          </w:tcPr>
          <w:p w14:paraId="0D7481A9" w14:textId="77777777" w:rsidR="001D5751" w:rsidRPr="00DD6C6F" w:rsidRDefault="001D5751" w:rsidP="00DD6C6F">
            <w:pPr>
              <w:pStyle w:val="BodyText"/>
            </w:pPr>
          </w:p>
        </w:tc>
      </w:tr>
      <w:tr w:rsidR="001D5751" w:rsidRPr="00DD6C6F" w14:paraId="24857D39" w14:textId="77777777" w:rsidTr="008845D8">
        <w:tc>
          <w:tcPr>
            <w:tcW w:w="4673" w:type="dxa"/>
            <w:hideMark/>
          </w:tcPr>
          <w:p w14:paraId="6EB2BE07" w14:textId="4FA43C04" w:rsidR="001D5751" w:rsidRPr="00DD6C6F" w:rsidRDefault="00280CDE" w:rsidP="00DD6C6F">
            <w:pPr>
              <w:pStyle w:val="BodyText"/>
            </w:pPr>
            <w:r w:rsidRPr="00280CDE">
              <w:t>Interested parties identified (e.g. workers, contractors, clients, regulators, community, insurers)</w:t>
            </w:r>
          </w:p>
        </w:tc>
        <w:tc>
          <w:tcPr>
            <w:tcW w:w="1418" w:type="dxa"/>
            <w:hideMark/>
          </w:tcPr>
          <w:p w14:paraId="5A3102B6" w14:textId="77777777" w:rsidR="001D5751" w:rsidRPr="00DD6C6F" w:rsidRDefault="001D5751" w:rsidP="00DD6C6F">
            <w:pPr>
              <w:pStyle w:val="BodyText"/>
            </w:pPr>
            <w:r w:rsidRPr="00DD6C6F">
              <w:t>9001: 4.2</w:t>
            </w:r>
            <w:r w:rsidRPr="00DD6C6F">
              <w:br/>
              <w:t>45001: 4.2</w:t>
            </w:r>
            <w:r w:rsidRPr="00DD6C6F">
              <w:br/>
              <w:t>14001: 4.2</w:t>
            </w:r>
          </w:p>
        </w:tc>
        <w:tc>
          <w:tcPr>
            <w:tcW w:w="992" w:type="dxa"/>
          </w:tcPr>
          <w:p w14:paraId="2364B943"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992" w:type="dxa"/>
          </w:tcPr>
          <w:p w14:paraId="11FD21D9" w14:textId="0D3E202B" w:rsidR="001D5751" w:rsidRDefault="001D5751" w:rsidP="00032B5F">
            <w:pPr>
              <w:pStyle w:val="BodyText"/>
            </w:pPr>
            <w:r w:rsidRPr="00DD6C6F">
              <w:rPr>
                <w:rFonts w:ascii="Segoe UI Symbol" w:hAnsi="Segoe UI Symbol" w:cs="Segoe UI Symbol"/>
              </w:rPr>
              <w:t>☐</w:t>
            </w:r>
            <w:r w:rsidRPr="00DD6C6F">
              <w:t xml:space="preserve"> Partial </w:t>
            </w:r>
          </w:p>
        </w:tc>
        <w:tc>
          <w:tcPr>
            <w:tcW w:w="992" w:type="dxa"/>
          </w:tcPr>
          <w:p w14:paraId="2541D6D0" w14:textId="30FA6B8F"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701" w:type="dxa"/>
            <w:hideMark/>
          </w:tcPr>
          <w:p w14:paraId="69DAA31B" w14:textId="77777777" w:rsidR="001D5751" w:rsidRPr="00DD6C6F" w:rsidRDefault="001D5751" w:rsidP="00DD6C6F">
            <w:pPr>
              <w:pStyle w:val="BodyText"/>
            </w:pPr>
          </w:p>
        </w:tc>
        <w:tc>
          <w:tcPr>
            <w:tcW w:w="1701" w:type="dxa"/>
            <w:hideMark/>
          </w:tcPr>
          <w:p w14:paraId="03B02FD5" w14:textId="77777777" w:rsidR="001D5751" w:rsidRPr="00DD6C6F" w:rsidRDefault="001D5751" w:rsidP="00DD6C6F">
            <w:pPr>
              <w:pStyle w:val="BodyText"/>
            </w:pPr>
          </w:p>
        </w:tc>
        <w:tc>
          <w:tcPr>
            <w:tcW w:w="1480" w:type="dxa"/>
            <w:hideMark/>
          </w:tcPr>
          <w:p w14:paraId="1927BCDF" w14:textId="77777777" w:rsidR="001D5751" w:rsidRPr="00DD6C6F" w:rsidRDefault="001D5751" w:rsidP="00DD6C6F">
            <w:pPr>
              <w:pStyle w:val="BodyText"/>
            </w:pPr>
          </w:p>
        </w:tc>
      </w:tr>
      <w:tr w:rsidR="001D5751" w:rsidRPr="00DD6C6F" w14:paraId="158D5B83" w14:textId="77777777" w:rsidTr="008845D8">
        <w:tc>
          <w:tcPr>
            <w:tcW w:w="4673" w:type="dxa"/>
            <w:hideMark/>
          </w:tcPr>
          <w:p w14:paraId="3021AEC0" w14:textId="6FE41611" w:rsidR="001D5751" w:rsidRPr="00DD6C6F" w:rsidRDefault="00FF7CD3" w:rsidP="00DD6C6F">
            <w:pPr>
              <w:pStyle w:val="BodyText"/>
            </w:pPr>
            <w:r w:rsidRPr="00FF7CD3">
              <w:lastRenderedPageBreak/>
              <w:t>Needs and expectations of interested parties determined and documented (e.g. WHS duties, environmental obligations, customer requirements)</w:t>
            </w:r>
          </w:p>
        </w:tc>
        <w:tc>
          <w:tcPr>
            <w:tcW w:w="1418" w:type="dxa"/>
            <w:hideMark/>
          </w:tcPr>
          <w:p w14:paraId="1739DAB0" w14:textId="77777777" w:rsidR="001D5751" w:rsidRPr="00DD6C6F" w:rsidRDefault="001D5751" w:rsidP="00DD6C6F">
            <w:pPr>
              <w:pStyle w:val="BodyText"/>
            </w:pPr>
            <w:r w:rsidRPr="00DD6C6F">
              <w:t>9001: 4.2</w:t>
            </w:r>
            <w:r w:rsidRPr="00DD6C6F">
              <w:br/>
              <w:t>45001: 4.2</w:t>
            </w:r>
            <w:r w:rsidRPr="00DD6C6F">
              <w:br/>
              <w:t>14001: 4.2</w:t>
            </w:r>
          </w:p>
        </w:tc>
        <w:tc>
          <w:tcPr>
            <w:tcW w:w="992" w:type="dxa"/>
          </w:tcPr>
          <w:p w14:paraId="2D0373AE"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992" w:type="dxa"/>
          </w:tcPr>
          <w:p w14:paraId="7547764E" w14:textId="49431182" w:rsidR="001D5751" w:rsidRDefault="001D5751" w:rsidP="00032B5F">
            <w:pPr>
              <w:pStyle w:val="BodyText"/>
            </w:pPr>
            <w:r w:rsidRPr="00DD6C6F">
              <w:rPr>
                <w:rFonts w:ascii="Segoe UI Symbol" w:hAnsi="Segoe UI Symbol" w:cs="Segoe UI Symbol"/>
              </w:rPr>
              <w:t>☐</w:t>
            </w:r>
            <w:r w:rsidRPr="00DD6C6F">
              <w:t xml:space="preserve"> Partial </w:t>
            </w:r>
          </w:p>
        </w:tc>
        <w:tc>
          <w:tcPr>
            <w:tcW w:w="992" w:type="dxa"/>
          </w:tcPr>
          <w:p w14:paraId="21874ABC" w14:textId="68DCAF8C"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701" w:type="dxa"/>
            <w:hideMark/>
          </w:tcPr>
          <w:p w14:paraId="5E4ADBFF" w14:textId="77777777" w:rsidR="001D5751" w:rsidRPr="00DD6C6F" w:rsidRDefault="001D5751" w:rsidP="00DD6C6F">
            <w:pPr>
              <w:pStyle w:val="BodyText"/>
            </w:pPr>
          </w:p>
        </w:tc>
        <w:tc>
          <w:tcPr>
            <w:tcW w:w="1701" w:type="dxa"/>
            <w:hideMark/>
          </w:tcPr>
          <w:p w14:paraId="78E6AD56" w14:textId="77777777" w:rsidR="001D5751" w:rsidRPr="00DD6C6F" w:rsidRDefault="001D5751" w:rsidP="00DD6C6F">
            <w:pPr>
              <w:pStyle w:val="BodyText"/>
            </w:pPr>
          </w:p>
        </w:tc>
        <w:tc>
          <w:tcPr>
            <w:tcW w:w="1480" w:type="dxa"/>
            <w:hideMark/>
          </w:tcPr>
          <w:p w14:paraId="4494A511" w14:textId="77777777" w:rsidR="001D5751" w:rsidRPr="00DD6C6F" w:rsidRDefault="001D5751" w:rsidP="00DD6C6F">
            <w:pPr>
              <w:pStyle w:val="BodyText"/>
            </w:pPr>
          </w:p>
        </w:tc>
      </w:tr>
    </w:tbl>
    <w:p w14:paraId="7388A474" w14:textId="3335BEE1" w:rsidR="00DD6C6F" w:rsidRPr="00032B5F" w:rsidRDefault="00DD6C6F" w:rsidP="00032B5F">
      <w:pPr>
        <w:pStyle w:val="TableListNumber"/>
        <w:rPr>
          <w:b/>
          <w:bCs w:val="0"/>
          <w:sz w:val="20"/>
          <w:szCs w:val="28"/>
        </w:rPr>
      </w:pPr>
      <w:r w:rsidRPr="00032B5F">
        <w:rPr>
          <w:b/>
          <w:bCs w:val="0"/>
          <w:sz w:val="20"/>
          <w:szCs w:val="28"/>
        </w:rPr>
        <w:t>Scope of the Integrated Management System</w:t>
      </w:r>
    </w:p>
    <w:p w14:paraId="18320A81" w14:textId="77777777" w:rsidR="00032B5F" w:rsidRPr="00032B5F" w:rsidRDefault="00DD6C6F" w:rsidP="002D5C25">
      <w:pPr>
        <w:pStyle w:val="BodyText"/>
        <w:numPr>
          <w:ilvl w:val="0"/>
          <w:numId w:val="14"/>
        </w:numPr>
      </w:pPr>
      <w:r w:rsidRPr="00032B5F">
        <w:t>ISO 9001: Clause 4.3</w:t>
      </w:r>
    </w:p>
    <w:p w14:paraId="4F335099" w14:textId="77777777" w:rsidR="00032B5F" w:rsidRPr="00032B5F" w:rsidRDefault="00DD6C6F" w:rsidP="002D5C25">
      <w:pPr>
        <w:pStyle w:val="BodyText"/>
        <w:numPr>
          <w:ilvl w:val="0"/>
          <w:numId w:val="14"/>
        </w:numPr>
      </w:pPr>
      <w:r w:rsidRPr="00032B5F">
        <w:t>ISO 45001: Clause 4.3</w:t>
      </w:r>
    </w:p>
    <w:p w14:paraId="5C19DAEB" w14:textId="20393F04" w:rsidR="00DD6C6F" w:rsidRPr="00032B5F" w:rsidRDefault="00DD6C6F" w:rsidP="002D5C25">
      <w:pPr>
        <w:pStyle w:val="BodyText"/>
        <w:numPr>
          <w:ilvl w:val="0"/>
          <w:numId w:val="14"/>
        </w:numPr>
      </w:pPr>
      <w:r w:rsidRPr="00032B5F">
        <w:t>ISO 14001: Clause 4.3</w:t>
      </w:r>
    </w:p>
    <w:tbl>
      <w:tblPr>
        <w:tblStyle w:val="CustomTablestandard"/>
        <w:tblW w:w="0" w:type="auto"/>
        <w:tblLayout w:type="fixed"/>
        <w:tblLook w:val="04A0" w:firstRow="1" w:lastRow="0" w:firstColumn="1" w:lastColumn="0" w:noHBand="0" w:noVBand="1"/>
      </w:tblPr>
      <w:tblGrid>
        <w:gridCol w:w="4673"/>
        <w:gridCol w:w="1418"/>
        <w:gridCol w:w="992"/>
        <w:gridCol w:w="1134"/>
        <w:gridCol w:w="850"/>
        <w:gridCol w:w="1701"/>
        <w:gridCol w:w="1560"/>
        <w:gridCol w:w="1417"/>
      </w:tblGrid>
      <w:tr w:rsidR="00B55FCF" w:rsidRPr="00DD6C6F" w14:paraId="59C210EC" w14:textId="77777777" w:rsidTr="001D5751">
        <w:trPr>
          <w:cnfStyle w:val="100000000000" w:firstRow="1" w:lastRow="0" w:firstColumn="0" w:lastColumn="0" w:oddVBand="0" w:evenVBand="0" w:oddHBand="0" w:evenHBand="0" w:firstRowFirstColumn="0" w:firstRowLastColumn="0" w:lastRowFirstColumn="0" w:lastRowLastColumn="0"/>
        </w:trPr>
        <w:tc>
          <w:tcPr>
            <w:tcW w:w="4673" w:type="dxa"/>
            <w:hideMark/>
          </w:tcPr>
          <w:p w14:paraId="66F04F0C" w14:textId="3EABF792" w:rsidR="00B55FCF" w:rsidRPr="00DD6C6F" w:rsidRDefault="00B55FCF" w:rsidP="00B55FCF">
            <w:pPr>
              <w:pStyle w:val="BodyText"/>
              <w:rPr>
                <w:b/>
                <w:bCs/>
              </w:rPr>
            </w:pPr>
            <w:r w:rsidRPr="00B55FCF">
              <w:rPr>
                <w:b/>
                <w:bCs/>
              </w:rPr>
              <w:t>Requirement (What to Look For)</w:t>
            </w:r>
          </w:p>
        </w:tc>
        <w:tc>
          <w:tcPr>
            <w:tcW w:w="1418" w:type="dxa"/>
            <w:hideMark/>
          </w:tcPr>
          <w:p w14:paraId="2C156BDB" w14:textId="77777777" w:rsidR="00B55FCF" w:rsidRPr="00DD6C6F" w:rsidRDefault="00B55FCF" w:rsidP="00B55FCF">
            <w:pPr>
              <w:pStyle w:val="BodyText"/>
              <w:rPr>
                <w:b/>
                <w:bCs/>
              </w:rPr>
            </w:pPr>
            <w:r w:rsidRPr="00DD6C6F">
              <w:rPr>
                <w:b/>
                <w:bCs/>
              </w:rPr>
              <w:t>ISO Clause(s)</w:t>
            </w:r>
          </w:p>
        </w:tc>
        <w:tc>
          <w:tcPr>
            <w:tcW w:w="2976" w:type="dxa"/>
            <w:gridSpan w:val="3"/>
            <w:hideMark/>
          </w:tcPr>
          <w:p w14:paraId="4CD78AFF" w14:textId="77777777" w:rsidR="00B55FCF" w:rsidRPr="00DD6C6F" w:rsidRDefault="00B55FCF" w:rsidP="00B55FCF">
            <w:pPr>
              <w:pStyle w:val="BodyText"/>
              <w:rPr>
                <w:b/>
                <w:bCs/>
              </w:rPr>
            </w:pPr>
            <w:r w:rsidRPr="00DD6C6F">
              <w:rPr>
                <w:b/>
                <w:bCs/>
              </w:rPr>
              <w:t>Conformance</w:t>
            </w:r>
          </w:p>
        </w:tc>
        <w:tc>
          <w:tcPr>
            <w:tcW w:w="1701" w:type="dxa"/>
            <w:hideMark/>
          </w:tcPr>
          <w:p w14:paraId="03FC3BB2" w14:textId="77777777" w:rsidR="00B55FCF" w:rsidRPr="00DD6C6F" w:rsidRDefault="00B55FCF" w:rsidP="00B55FCF">
            <w:pPr>
              <w:pStyle w:val="BodyText"/>
              <w:rPr>
                <w:b/>
                <w:bCs/>
              </w:rPr>
            </w:pPr>
            <w:r w:rsidRPr="00DD6C6F">
              <w:rPr>
                <w:b/>
                <w:bCs/>
              </w:rPr>
              <w:t>Evidence / Notes</w:t>
            </w:r>
          </w:p>
        </w:tc>
        <w:tc>
          <w:tcPr>
            <w:tcW w:w="1560" w:type="dxa"/>
            <w:hideMark/>
          </w:tcPr>
          <w:p w14:paraId="7E8AD415" w14:textId="77777777" w:rsidR="00B55FCF" w:rsidRPr="00DD6C6F" w:rsidRDefault="00B55FCF" w:rsidP="00B55FCF">
            <w:pPr>
              <w:pStyle w:val="BodyText"/>
              <w:rPr>
                <w:b/>
                <w:bCs/>
              </w:rPr>
            </w:pPr>
            <w:r w:rsidRPr="00DD6C6F">
              <w:rPr>
                <w:b/>
                <w:bCs/>
              </w:rPr>
              <w:t>Gap Identified</w:t>
            </w:r>
          </w:p>
        </w:tc>
        <w:tc>
          <w:tcPr>
            <w:tcW w:w="1417" w:type="dxa"/>
            <w:hideMark/>
          </w:tcPr>
          <w:p w14:paraId="2EF72137" w14:textId="77777777" w:rsidR="00B55FCF" w:rsidRPr="00DD6C6F" w:rsidRDefault="00B55FCF" w:rsidP="00B55FCF">
            <w:pPr>
              <w:pStyle w:val="BodyText"/>
              <w:rPr>
                <w:b/>
                <w:bCs/>
              </w:rPr>
            </w:pPr>
            <w:r w:rsidRPr="00DD6C6F">
              <w:rPr>
                <w:b/>
                <w:bCs/>
              </w:rPr>
              <w:t>Action Required</w:t>
            </w:r>
          </w:p>
        </w:tc>
      </w:tr>
      <w:tr w:rsidR="001D5751" w:rsidRPr="00DD6C6F" w14:paraId="671990A1" w14:textId="77777777" w:rsidTr="001D5751">
        <w:tc>
          <w:tcPr>
            <w:tcW w:w="4673" w:type="dxa"/>
            <w:hideMark/>
          </w:tcPr>
          <w:p w14:paraId="051014B1" w14:textId="5D7509CB" w:rsidR="001D5751" w:rsidRPr="00DD6C6F" w:rsidRDefault="00FF7CD3" w:rsidP="00DD6C6F">
            <w:pPr>
              <w:pStyle w:val="BodyText"/>
            </w:pPr>
            <w:r w:rsidRPr="00FF7CD3">
              <w:t>IMS scope documented, approved, and current (e.g. scope statement, IMS manual, policy documents)</w:t>
            </w:r>
          </w:p>
        </w:tc>
        <w:tc>
          <w:tcPr>
            <w:tcW w:w="1418" w:type="dxa"/>
            <w:hideMark/>
          </w:tcPr>
          <w:p w14:paraId="54F66D71" w14:textId="77777777" w:rsidR="001D5751" w:rsidRPr="00DD6C6F" w:rsidRDefault="001D5751" w:rsidP="00DD6C6F">
            <w:pPr>
              <w:pStyle w:val="BodyText"/>
            </w:pPr>
            <w:r w:rsidRPr="00DD6C6F">
              <w:t>9001: 4.3</w:t>
            </w:r>
            <w:r w:rsidRPr="00DD6C6F">
              <w:br/>
              <w:t>45001: 4.3</w:t>
            </w:r>
            <w:r w:rsidRPr="00DD6C6F">
              <w:br/>
              <w:t>14001: 4.3</w:t>
            </w:r>
          </w:p>
        </w:tc>
        <w:tc>
          <w:tcPr>
            <w:tcW w:w="992" w:type="dxa"/>
          </w:tcPr>
          <w:p w14:paraId="1D8A8367"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1134" w:type="dxa"/>
          </w:tcPr>
          <w:p w14:paraId="178F123F" w14:textId="62F2F414" w:rsidR="001D5751" w:rsidRDefault="001D5751" w:rsidP="00032B5F">
            <w:pPr>
              <w:pStyle w:val="BodyText"/>
            </w:pPr>
            <w:r w:rsidRPr="00DD6C6F">
              <w:rPr>
                <w:rFonts w:ascii="Segoe UI Symbol" w:hAnsi="Segoe UI Symbol" w:cs="Segoe UI Symbol"/>
              </w:rPr>
              <w:t>☐</w:t>
            </w:r>
            <w:r w:rsidRPr="00DD6C6F">
              <w:t xml:space="preserve"> Partial </w:t>
            </w:r>
          </w:p>
        </w:tc>
        <w:tc>
          <w:tcPr>
            <w:tcW w:w="850" w:type="dxa"/>
          </w:tcPr>
          <w:p w14:paraId="0CD16929" w14:textId="46DC96B9"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701" w:type="dxa"/>
            <w:hideMark/>
          </w:tcPr>
          <w:p w14:paraId="58BC0CF4" w14:textId="77777777" w:rsidR="001D5751" w:rsidRPr="00DD6C6F" w:rsidRDefault="001D5751" w:rsidP="00DD6C6F">
            <w:pPr>
              <w:pStyle w:val="BodyText"/>
            </w:pPr>
          </w:p>
        </w:tc>
        <w:tc>
          <w:tcPr>
            <w:tcW w:w="1560" w:type="dxa"/>
            <w:hideMark/>
          </w:tcPr>
          <w:p w14:paraId="4149DC49" w14:textId="77777777" w:rsidR="001D5751" w:rsidRPr="00DD6C6F" w:rsidRDefault="001D5751" w:rsidP="00DD6C6F">
            <w:pPr>
              <w:pStyle w:val="BodyText"/>
            </w:pPr>
          </w:p>
        </w:tc>
        <w:tc>
          <w:tcPr>
            <w:tcW w:w="1417" w:type="dxa"/>
            <w:hideMark/>
          </w:tcPr>
          <w:p w14:paraId="4994A8B9" w14:textId="77777777" w:rsidR="001D5751" w:rsidRPr="00DD6C6F" w:rsidRDefault="001D5751" w:rsidP="00DD6C6F">
            <w:pPr>
              <w:pStyle w:val="BodyText"/>
            </w:pPr>
          </w:p>
        </w:tc>
      </w:tr>
      <w:tr w:rsidR="001D5751" w:rsidRPr="00DD6C6F" w14:paraId="665FB514" w14:textId="77777777" w:rsidTr="001D5751">
        <w:tc>
          <w:tcPr>
            <w:tcW w:w="4673" w:type="dxa"/>
            <w:hideMark/>
          </w:tcPr>
          <w:p w14:paraId="5ACE5F02" w14:textId="5EFF1A6B" w:rsidR="001D5751" w:rsidRPr="00DD6C6F" w:rsidRDefault="00FF7CD3" w:rsidP="00DD6C6F">
            <w:pPr>
              <w:pStyle w:val="BodyText"/>
            </w:pPr>
            <w:r w:rsidRPr="00FF7CD3">
              <w:t>Scope considers internal and external issues identified under Clause 4.1</w:t>
            </w:r>
          </w:p>
        </w:tc>
        <w:tc>
          <w:tcPr>
            <w:tcW w:w="1418" w:type="dxa"/>
            <w:hideMark/>
          </w:tcPr>
          <w:p w14:paraId="3A1FA67F" w14:textId="77777777" w:rsidR="001D5751" w:rsidRPr="00DD6C6F" w:rsidRDefault="001D5751" w:rsidP="00DD6C6F">
            <w:pPr>
              <w:pStyle w:val="BodyText"/>
            </w:pPr>
            <w:r w:rsidRPr="00DD6C6F">
              <w:t>All: 4.3</w:t>
            </w:r>
          </w:p>
        </w:tc>
        <w:tc>
          <w:tcPr>
            <w:tcW w:w="992" w:type="dxa"/>
          </w:tcPr>
          <w:p w14:paraId="4F80DF4E"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1134" w:type="dxa"/>
          </w:tcPr>
          <w:p w14:paraId="723E3015" w14:textId="31B03227" w:rsidR="001D5751" w:rsidRDefault="001D5751" w:rsidP="00032B5F">
            <w:pPr>
              <w:pStyle w:val="BodyText"/>
            </w:pPr>
            <w:r w:rsidRPr="00DD6C6F">
              <w:rPr>
                <w:rFonts w:ascii="Segoe UI Symbol" w:hAnsi="Segoe UI Symbol" w:cs="Segoe UI Symbol"/>
              </w:rPr>
              <w:t>☐</w:t>
            </w:r>
            <w:r w:rsidRPr="00DD6C6F">
              <w:t xml:space="preserve"> Partial </w:t>
            </w:r>
          </w:p>
        </w:tc>
        <w:tc>
          <w:tcPr>
            <w:tcW w:w="850" w:type="dxa"/>
          </w:tcPr>
          <w:p w14:paraId="6B4316A6" w14:textId="12DE3905"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701" w:type="dxa"/>
            <w:hideMark/>
          </w:tcPr>
          <w:p w14:paraId="07C8C735" w14:textId="77777777" w:rsidR="001D5751" w:rsidRPr="00DD6C6F" w:rsidRDefault="001D5751" w:rsidP="00DD6C6F">
            <w:pPr>
              <w:pStyle w:val="BodyText"/>
            </w:pPr>
          </w:p>
        </w:tc>
        <w:tc>
          <w:tcPr>
            <w:tcW w:w="1560" w:type="dxa"/>
            <w:hideMark/>
          </w:tcPr>
          <w:p w14:paraId="3C8EFB1F" w14:textId="77777777" w:rsidR="001D5751" w:rsidRPr="00DD6C6F" w:rsidRDefault="001D5751" w:rsidP="00DD6C6F">
            <w:pPr>
              <w:pStyle w:val="BodyText"/>
            </w:pPr>
          </w:p>
        </w:tc>
        <w:tc>
          <w:tcPr>
            <w:tcW w:w="1417" w:type="dxa"/>
            <w:hideMark/>
          </w:tcPr>
          <w:p w14:paraId="544496F2" w14:textId="77777777" w:rsidR="001D5751" w:rsidRPr="00DD6C6F" w:rsidRDefault="001D5751" w:rsidP="00DD6C6F">
            <w:pPr>
              <w:pStyle w:val="BodyText"/>
            </w:pPr>
          </w:p>
        </w:tc>
      </w:tr>
      <w:tr w:rsidR="001D5751" w:rsidRPr="00DD6C6F" w14:paraId="1DA6C246" w14:textId="77777777" w:rsidTr="001D5751">
        <w:tc>
          <w:tcPr>
            <w:tcW w:w="4673" w:type="dxa"/>
            <w:hideMark/>
          </w:tcPr>
          <w:p w14:paraId="00B2A114" w14:textId="748A4D58" w:rsidR="001D5751" w:rsidRPr="00DD6C6F" w:rsidRDefault="00FF7CD3" w:rsidP="00DD6C6F">
            <w:pPr>
              <w:pStyle w:val="BodyText"/>
            </w:pPr>
            <w:r w:rsidRPr="00FF7CD3">
              <w:t>Scope defines included and excluded activities, locations, and services</w:t>
            </w:r>
          </w:p>
        </w:tc>
        <w:tc>
          <w:tcPr>
            <w:tcW w:w="1418" w:type="dxa"/>
            <w:hideMark/>
          </w:tcPr>
          <w:p w14:paraId="5FDA2374" w14:textId="77777777" w:rsidR="001D5751" w:rsidRPr="00DD6C6F" w:rsidRDefault="001D5751" w:rsidP="00DD6C6F">
            <w:pPr>
              <w:pStyle w:val="BodyText"/>
            </w:pPr>
            <w:r w:rsidRPr="00DD6C6F">
              <w:t>All: 4.3</w:t>
            </w:r>
          </w:p>
        </w:tc>
        <w:tc>
          <w:tcPr>
            <w:tcW w:w="992" w:type="dxa"/>
          </w:tcPr>
          <w:p w14:paraId="08FAC6CF"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1134" w:type="dxa"/>
          </w:tcPr>
          <w:p w14:paraId="301C7014" w14:textId="5275B703" w:rsidR="001D5751" w:rsidRDefault="001D5751" w:rsidP="00032B5F">
            <w:pPr>
              <w:pStyle w:val="BodyText"/>
            </w:pPr>
            <w:r w:rsidRPr="00DD6C6F">
              <w:rPr>
                <w:rFonts w:ascii="Segoe UI Symbol" w:hAnsi="Segoe UI Symbol" w:cs="Segoe UI Symbol"/>
              </w:rPr>
              <w:t>☐</w:t>
            </w:r>
            <w:r w:rsidRPr="00DD6C6F">
              <w:t xml:space="preserve"> Partial </w:t>
            </w:r>
          </w:p>
        </w:tc>
        <w:tc>
          <w:tcPr>
            <w:tcW w:w="850" w:type="dxa"/>
          </w:tcPr>
          <w:p w14:paraId="4E8EF2E8" w14:textId="40AC6145"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701" w:type="dxa"/>
            <w:hideMark/>
          </w:tcPr>
          <w:p w14:paraId="5D098473" w14:textId="77777777" w:rsidR="001D5751" w:rsidRPr="00DD6C6F" w:rsidRDefault="001D5751" w:rsidP="00DD6C6F">
            <w:pPr>
              <w:pStyle w:val="BodyText"/>
            </w:pPr>
          </w:p>
        </w:tc>
        <w:tc>
          <w:tcPr>
            <w:tcW w:w="1560" w:type="dxa"/>
            <w:hideMark/>
          </w:tcPr>
          <w:p w14:paraId="512B0545" w14:textId="77777777" w:rsidR="001D5751" w:rsidRPr="00DD6C6F" w:rsidRDefault="001D5751" w:rsidP="00DD6C6F">
            <w:pPr>
              <w:pStyle w:val="BodyText"/>
            </w:pPr>
          </w:p>
        </w:tc>
        <w:tc>
          <w:tcPr>
            <w:tcW w:w="1417" w:type="dxa"/>
            <w:hideMark/>
          </w:tcPr>
          <w:p w14:paraId="7A760B91" w14:textId="77777777" w:rsidR="001D5751" w:rsidRPr="00DD6C6F" w:rsidRDefault="001D5751" w:rsidP="00DD6C6F">
            <w:pPr>
              <w:pStyle w:val="BodyText"/>
            </w:pPr>
          </w:p>
        </w:tc>
      </w:tr>
    </w:tbl>
    <w:p w14:paraId="07E6DAB3" w14:textId="77777777" w:rsidR="001D5751" w:rsidRDefault="001D5751" w:rsidP="001D5751">
      <w:pPr>
        <w:pStyle w:val="BodyText"/>
      </w:pPr>
    </w:p>
    <w:p w14:paraId="208FF328" w14:textId="77777777" w:rsidR="001D5751" w:rsidRDefault="001D5751">
      <w:pPr>
        <w:spacing w:before="0" w:after="200" w:line="276" w:lineRule="auto"/>
        <w:rPr>
          <w:rFonts w:eastAsia="Times New Roman" w:cs="Times New Roman"/>
          <w:b/>
          <w:szCs w:val="28"/>
          <w:lang w:eastAsia="en-GB"/>
        </w:rPr>
      </w:pPr>
      <w:r>
        <w:rPr>
          <w:b/>
          <w:bCs/>
          <w:szCs w:val="28"/>
        </w:rPr>
        <w:br w:type="page"/>
      </w:r>
    </w:p>
    <w:p w14:paraId="07A7CF2A" w14:textId="3E60BF19" w:rsidR="00DD6C6F" w:rsidRPr="00032B5F" w:rsidRDefault="00DD6C6F" w:rsidP="00032B5F">
      <w:pPr>
        <w:pStyle w:val="TableListNumber"/>
        <w:rPr>
          <w:b/>
          <w:bCs w:val="0"/>
          <w:sz w:val="20"/>
          <w:szCs w:val="28"/>
        </w:rPr>
      </w:pPr>
      <w:r w:rsidRPr="00032B5F">
        <w:rPr>
          <w:b/>
          <w:bCs w:val="0"/>
          <w:sz w:val="20"/>
          <w:szCs w:val="28"/>
        </w:rPr>
        <w:lastRenderedPageBreak/>
        <w:t>Leadership and Commitment</w:t>
      </w:r>
    </w:p>
    <w:p w14:paraId="399DE1A8" w14:textId="77777777" w:rsidR="00032B5F" w:rsidRPr="00032B5F" w:rsidRDefault="00DD6C6F" w:rsidP="002D5C25">
      <w:pPr>
        <w:pStyle w:val="BodyText"/>
        <w:numPr>
          <w:ilvl w:val="0"/>
          <w:numId w:val="14"/>
        </w:numPr>
      </w:pPr>
      <w:r w:rsidRPr="00032B5F">
        <w:t>ISO 9001: Clause 5.1, 5.2, 5.3</w:t>
      </w:r>
    </w:p>
    <w:p w14:paraId="556BF694" w14:textId="77777777" w:rsidR="00032B5F" w:rsidRPr="00032B5F" w:rsidRDefault="00DD6C6F" w:rsidP="002D5C25">
      <w:pPr>
        <w:pStyle w:val="BodyText"/>
        <w:numPr>
          <w:ilvl w:val="0"/>
          <w:numId w:val="14"/>
        </w:numPr>
      </w:pPr>
      <w:r w:rsidRPr="00032B5F">
        <w:t>ISO 45001: Clause 5.1, 5.2, 5.3, 5.4</w:t>
      </w:r>
    </w:p>
    <w:p w14:paraId="4BC32598" w14:textId="4676C4E2" w:rsidR="00DD6C6F" w:rsidRPr="00032B5F" w:rsidRDefault="00DD6C6F" w:rsidP="002D5C25">
      <w:pPr>
        <w:pStyle w:val="BodyText"/>
        <w:numPr>
          <w:ilvl w:val="0"/>
          <w:numId w:val="14"/>
        </w:numPr>
      </w:pPr>
      <w:r w:rsidRPr="00032B5F">
        <w:t>ISO 14001: Clause 5.1, 5.2, 5.3</w:t>
      </w:r>
    </w:p>
    <w:tbl>
      <w:tblPr>
        <w:tblStyle w:val="CustomTablestandard"/>
        <w:tblW w:w="0" w:type="auto"/>
        <w:tblLook w:val="04A0" w:firstRow="1" w:lastRow="0" w:firstColumn="1" w:lastColumn="0" w:noHBand="0" w:noVBand="1"/>
      </w:tblPr>
      <w:tblGrid>
        <w:gridCol w:w="4815"/>
        <w:gridCol w:w="1417"/>
        <w:gridCol w:w="851"/>
        <w:gridCol w:w="1134"/>
        <w:gridCol w:w="992"/>
        <w:gridCol w:w="1701"/>
        <w:gridCol w:w="1559"/>
        <w:gridCol w:w="1276"/>
      </w:tblGrid>
      <w:tr w:rsidR="00DD6C6F" w:rsidRPr="00DD6C6F" w14:paraId="4760D849" w14:textId="77777777" w:rsidTr="001D5751">
        <w:trPr>
          <w:cnfStyle w:val="100000000000" w:firstRow="1" w:lastRow="0" w:firstColumn="0" w:lastColumn="0" w:oddVBand="0" w:evenVBand="0" w:oddHBand="0" w:evenHBand="0" w:firstRowFirstColumn="0" w:firstRowLastColumn="0" w:lastRowFirstColumn="0" w:lastRowLastColumn="0"/>
        </w:trPr>
        <w:tc>
          <w:tcPr>
            <w:tcW w:w="4815" w:type="dxa"/>
            <w:hideMark/>
          </w:tcPr>
          <w:p w14:paraId="18861FEC" w14:textId="664C2287" w:rsidR="00DD6C6F" w:rsidRPr="00DD6C6F" w:rsidRDefault="00B55FCF" w:rsidP="00DD6C6F">
            <w:pPr>
              <w:pStyle w:val="BodyText"/>
              <w:rPr>
                <w:b/>
                <w:bCs/>
              </w:rPr>
            </w:pPr>
            <w:r w:rsidRPr="00B55FCF">
              <w:rPr>
                <w:b/>
                <w:bCs/>
              </w:rPr>
              <w:t>Requirement (What to Look For)</w:t>
            </w:r>
          </w:p>
        </w:tc>
        <w:tc>
          <w:tcPr>
            <w:tcW w:w="1417" w:type="dxa"/>
            <w:hideMark/>
          </w:tcPr>
          <w:p w14:paraId="6C836332" w14:textId="77777777" w:rsidR="00DD6C6F" w:rsidRPr="00DD6C6F" w:rsidRDefault="00DD6C6F" w:rsidP="00DD6C6F">
            <w:pPr>
              <w:pStyle w:val="BodyText"/>
              <w:rPr>
                <w:b/>
                <w:bCs/>
              </w:rPr>
            </w:pPr>
            <w:r w:rsidRPr="00DD6C6F">
              <w:rPr>
                <w:b/>
                <w:bCs/>
              </w:rPr>
              <w:t>ISO Clause(s)</w:t>
            </w:r>
          </w:p>
        </w:tc>
        <w:tc>
          <w:tcPr>
            <w:tcW w:w="2977" w:type="dxa"/>
            <w:gridSpan w:val="3"/>
            <w:hideMark/>
          </w:tcPr>
          <w:p w14:paraId="0781536D" w14:textId="77777777" w:rsidR="00DD6C6F" w:rsidRPr="00DD6C6F" w:rsidRDefault="00DD6C6F" w:rsidP="00DD6C6F">
            <w:pPr>
              <w:pStyle w:val="BodyText"/>
              <w:rPr>
                <w:b/>
                <w:bCs/>
              </w:rPr>
            </w:pPr>
            <w:r w:rsidRPr="00DD6C6F">
              <w:rPr>
                <w:b/>
                <w:bCs/>
              </w:rPr>
              <w:t>Conformance</w:t>
            </w:r>
          </w:p>
        </w:tc>
        <w:tc>
          <w:tcPr>
            <w:tcW w:w="1701" w:type="dxa"/>
            <w:hideMark/>
          </w:tcPr>
          <w:p w14:paraId="076A4369" w14:textId="77777777" w:rsidR="00DD6C6F" w:rsidRPr="00DD6C6F" w:rsidRDefault="00DD6C6F" w:rsidP="00DD6C6F">
            <w:pPr>
              <w:pStyle w:val="BodyText"/>
              <w:rPr>
                <w:b/>
                <w:bCs/>
              </w:rPr>
            </w:pPr>
            <w:r w:rsidRPr="00DD6C6F">
              <w:rPr>
                <w:b/>
                <w:bCs/>
              </w:rPr>
              <w:t>Evidence / Notes</w:t>
            </w:r>
          </w:p>
        </w:tc>
        <w:tc>
          <w:tcPr>
            <w:tcW w:w="1559" w:type="dxa"/>
            <w:hideMark/>
          </w:tcPr>
          <w:p w14:paraId="12A8B936" w14:textId="77777777" w:rsidR="00DD6C6F" w:rsidRPr="00DD6C6F" w:rsidRDefault="00DD6C6F" w:rsidP="00DD6C6F">
            <w:pPr>
              <w:pStyle w:val="BodyText"/>
              <w:rPr>
                <w:b/>
                <w:bCs/>
              </w:rPr>
            </w:pPr>
            <w:r w:rsidRPr="00DD6C6F">
              <w:rPr>
                <w:b/>
                <w:bCs/>
              </w:rPr>
              <w:t>Gap Identified</w:t>
            </w:r>
          </w:p>
        </w:tc>
        <w:tc>
          <w:tcPr>
            <w:tcW w:w="1276" w:type="dxa"/>
            <w:hideMark/>
          </w:tcPr>
          <w:p w14:paraId="6DD60A95" w14:textId="77777777" w:rsidR="00DD6C6F" w:rsidRPr="00DD6C6F" w:rsidRDefault="00DD6C6F" w:rsidP="00DD6C6F">
            <w:pPr>
              <w:pStyle w:val="BodyText"/>
              <w:rPr>
                <w:b/>
                <w:bCs/>
              </w:rPr>
            </w:pPr>
            <w:r w:rsidRPr="00DD6C6F">
              <w:rPr>
                <w:b/>
                <w:bCs/>
              </w:rPr>
              <w:t>Action Required</w:t>
            </w:r>
          </w:p>
        </w:tc>
      </w:tr>
      <w:tr w:rsidR="001D5751" w:rsidRPr="00DD6C6F" w14:paraId="54DD9F15" w14:textId="77777777" w:rsidTr="001D5751">
        <w:tc>
          <w:tcPr>
            <w:tcW w:w="4815" w:type="dxa"/>
            <w:hideMark/>
          </w:tcPr>
          <w:p w14:paraId="69564069" w14:textId="013D3064" w:rsidR="001D5751" w:rsidRPr="00DD6C6F" w:rsidRDefault="00B55FCF" w:rsidP="00DD6C6F">
            <w:pPr>
              <w:pStyle w:val="BodyText"/>
            </w:pPr>
            <w:r w:rsidRPr="00B55FCF">
              <w:t>Top management demonstrates leadership (e.g. meeting minutes, decisions, resourcing, participation in reviews)</w:t>
            </w:r>
          </w:p>
        </w:tc>
        <w:tc>
          <w:tcPr>
            <w:tcW w:w="1417" w:type="dxa"/>
            <w:hideMark/>
          </w:tcPr>
          <w:p w14:paraId="2CF1D875" w14:textId="77777777" w:rsidR="001D5751" w:rsidRPr="00DD6C6F" w:rsidRDefault="001D5751" w:rsidP="00DD6C6F">
            <w:pPr>
              <w:pStyle w:val="BodyText"/>
            </w:pPr>
            <w:r w:rsidRPr="00DD6C6F">
              <w:t>9001: 5.1</w:t>
            </w:r>
            <w:r w:rsidRPr="00DD6C6F">
              <w:br/>
              <w:t>45001: 5.1</w:t>
            </w:r>
            <w:r w:rsidRPr="00DD6C6F">
              <w:br/>
              <w:t>14001: 5.1</w:t>
            </w:r>
          </w:p>
        </w:tc>
        <w:tc>
          <w:tcPr>
            <w:tcW w:w="851" w:type="dxa"/>
          </w:tcPr>
          <w:p w14:paraId="1EEDD2F9"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1134" w:type="dxa"/>
          </w:tcPr>
          <w:p w14:paraId="21C3A58D" w14:textId="6603129C" w:rsidR="001D5751" w:rsidRDefault="001D5751" w:rsidP="00032B5F">
            <w:pPr>
              <w:pStyle w:val="BodyText"/>
            </w:pPr>
            <w:r w:rsidRPr="00DD6C6F">
              <w:rPr>
                <w:rFonts w:ascii="Segoe UI Symbol" w:hAnsi="Segoe UI Symbol" w:cs="Segoe UI Symbol"/>
              </w:rPr>
              <w:t>☐</w:t>
            </w:r>
            <w:r w:rsidRPr="00DD6C6F">
              <w:t xml:space="preserve"> Partial </w:t>
            </w:r>
          </w:p>
        </w:tc>
        <w:tc>
          <w:tcPr>
            <w:tcW w:w="992" w:type="dxa"/>
          </w:tcPr>
          <w:p w14:paraId="5509D1F3" w14:textId="0CEAAB8B"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701" w:type="dxa"/>
            <w:hideMark/>
          </w:tcPr>
          <w:p w14:paraId="74C8421F" w14:textId="77777777" w:rsidR="001D5751" w:rsidRPr="00DD6C6F" w:rsidRDefault="001D5751" w:rsidP="00DD6C6F">
            <w:pPr>
              <w:pStyle w:val="BodyText"/>
            </w:pPr>
          </w:p>
        </w:tc>
        <w:tc>
          <w:tcPr>
            <w:tcW w:w="1559" w:type="dxa"/>
            <w:hideMark/>
          </w:tcPr>
          <w:p w14:paraId="419DA037" w14:textId="77777777" w:rsidR="001D5751" w:rsidRPr="00DD6C6F" w:rsidRDefault="001D5751" w:rsidP="00DD6C6F">
            <w:pPr>
              <w:pStyle w:val="BodyText"/>
            </w:pPr>
          </w:p>
        </w:tc>
        <w:tc>
          <w:tcPr>
            <w:tcW w:w="1276" w:type="dxa"/>
            <w:hideMark/>
          </w:tcPr>
          <w:p w14:paraId="571828AF" w14:textId="77777777" w:rsidR="001D5751" w:rsidRPr="00DD6C6F" w:rsidRDefault="001D5751" w:rsidP="00DD6C6F">
            <w:pPr>
              <w:pStyle w:val="BodyText"/>
            </w:pPr>
          </w:p>
        </w:tc>
      </w:tr>
      <w:tr w:rsidR="001D5751" w:rsidRPr="00DD6C6F" w14:paraId="4013BC55" w14:textId="77777777" w:rsidTr="001D5751">
        <w:tc>
          <w:tcPr>
            <w:tcW w:w="4815" w:type="dxa"/>
            <w:hideMark/>
          </w:tcPr>
          <w:p w14:paraId="552CDCD7" w14:textId="38A802EF" w:rsidR="001D5751" w:rsidRPr="00DD6C6F" w:rsidRDefault="0026205C" w:rsidP="00DD6C6F">
            <w:pPr>
              <w:pStyle w:val="BodyText"/>
            </w:pPr>
            <w:r w:rsidRPr="0026205C">
              <w:t>IMS policy established, authorised, communicated, and available</w:t>
            </w:r>
          </w:p>
        </w:tc>
        <w:tc>
          <w:tcPr>
            <w:tcW w:w="1417" w:type="dxa"/>
            <w:hideMark/>
          </w:tcPr>
          <w:p w14:paraId="352119BE" w14:textId="77777777" w:rsidR="001D5751" w:rsidRPr="00DD6C6F" w:rsidRDefault="001D5751" w:rsidP="00DD6C6F">
            <w:pPr>
              <w:pStyle w:val="BodyText"/>
            </w:pPr>
            <w:r w:rsidRPr="00DD6C6F">
              <w:t>9001: 5.2</w:t>
            </w:r>
            <w:r w:rsidRPr="00DD6C6F">
              <w:br/>
              <w:t>45001: 5.2</w:t>
            </w:r>
            <w:r w:rsidRPr="00DD6C6F">
              <w:br/>
              <w:t>14001: 5.2</w:t>
            </w:r>
          </w:p>
        </w:tc>
        <w:tc>
          <w:tcPr>
            <w:tcW w:w="851" w:type="dxa"/>
          </w:tcPr>
          <w:p w14:paraId="225D8EDF"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1134" w:type="dxa"/>
          </w:tcPr>
          <w:p w14:paraId="1C8E1692" w14:textId="7726B0E7" w:rsidR="001D5751" w:rsidRDefault="001D5751" w:rsidP="00032B5F">
            <w:pPr>
              <w:pStyle w:val="BodyText"/>
            </w:pPr>
            <w:r w:rsidRPr="00DD6C6F">
              <w:rPr>
                <w:rFonts w:ascii="Segoe UI Symbol" w:hAnsi="Segoe UI Symbol" w:cs="Segoe UI Symbol"/>
              </w:rPr>
              <w:t>☐</w:t>
            </w:r>
            <w:r w:rsidRPr="00DD6C6F">
              <w:t xml:space="preserve"> Partial </w:t>
            </w:r>
          </w:p>
        </w:tc>
        <w:tc>
          <w:tcPr>
            <w:tcW w:w="992" w:type="dxa"/>
          </w:tcPr>
          <w:p w14:paraId="51E56E9B" w14:textId="30D95491"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701" w:type="dxa"/>
            <w:hideMark/>
          </w:tcPr>
          <w:p w14:paraId="69D10F51" w14:textId="77777777" w:rsidR="001D5751" w:rsidRPr="00DD6C6F" w:rsidRDefault="001D5751" w:rsidP="00DD6C6F">
            <w:pPr>
              <w:pStyle w:val="BodyText"/>
            </w:pPr>
          </w:p>
        </w:tc>
        <w:tc>
          <w:tcPr>
            <w:tcW w:w="1559" w:type="dxa"/>
            <w:hideMark/>
          </w:tcPr>
          <w:p w14:paraId="14457C8E" w14:textId="77777777" w:rsidR="001D5751" w:rsidRPr="00DD6C6F" w:rsidRDefault="001D5751" w:rsidP="00DD6C6F">
            <w:pPr>
              <w:pStyle w:val="BodyText"/>
            </w:pPr>
          </w:p>
        </w:tc>
        <w:tc>
          <w:tcPr>
            <w:tcW w:w="1276" w:type="dxa"/>
            <w:hideMark/>
          </w:tcPr>
          <w:p w14:paraId="48C81D2A" w14:textId="77777777" w:rsidR="001D5751" w:rsidRPr="00DD6C6F" w:rsidRDefault="001D5751" w:rsidP="00DD6C6F">
            <w:pPr>
              <w:pStyle w:val="BodyText"/>
            </w:pPr>
          </w:p>
        </w:tc>
      </w:tr>
      <w:tr w:rsidR="001D5751" w:rsidRPr="00DD6C6F" w14:paraId="716983D8" w14:textId="77777777" w:rsidTr="001D5751">
        <w:tc>
          <w:tcPr>
            <w:tcW w:w="4815" w:type="dxa"/>
            <w:hideMark/>
          </w:tcPr>
          <w:p w14:paraId="502CEE2E" w14:textId="2ECA9037" w:rsidR="001D5751" w:rsidRPr="00DD6C6F" w:rsidRDefault="0026205C" w:rsidP="00DD6C6F">
            <w:pPr>
              <w:pStyle w:val="BodyText"/>
            </w:pPr>
            <w:r w:rsidRPr="0026205C">
              <w:t>Roles, responsibilities, and authorities defined (e.g. position descriptions, org charts, delegations)</w:t>
            </w:r>
          </w:p>
        </w:tc>
        <w:tc>
          <w:tcPr>
            <w:tcW w:w="1417" w:type="dxa"/>
            <w:hideMark/>
          </w:tcPr>
          <w:p w14:paraId="66BA4ABA" w14:textId="77777777" w:rsidR="001D5751" w:rsidRPr="00DD6C6F" w:rsidRDefault="001D5751" w:rsidP="00DD6C6F">
            <w:pPr>
              <w:pStyle w:val="BodyText"/>
            </w:pPr>
            <w:r w:rsidRPr="00DD6C6F">
              <w:t>9001: 5.3</w:t>
            </w:r>
            <w:r w:rsidRPr="00DD6C6F">
              <w:br/>
              <w:t>45001: 5.3</w:t>
            </w:r>
            <w:r w:rsidRPr="00DD6C6F">
              <w:br/>
              <w:t>14001: 5.3</w:t>
            </w:r>
          </w:p>
        </w:tc>
        <w:tc>
          <w:tcPr>
            <w:tcW w:w="851" w:type="dxa"/>
          </w:tcPr>
          <w:p w14:paraId="2D220BE7"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1134" w:type="dxa"/>
          </w:tcPr>
          <w:p w14:paraId="6871F8B1" w14:textId="1C777075" w:rsidR="001D5751" w:rsidRDefault="001D5751" w:rsidP="00032B5F">
            <w:pPr>
              <w:pStyle w:val="BodyText"/>
            </w:pPr>
            <w:r w:rsidRPr="00DD6C6F">
              <w:rPr>
                <w:rFonts w:ascii="Segoe UI Symbol" w:hAnsi="Segoe UI Symbol" w:cs="Segoe UI Symbol"/>
              </w:rPr>
              <w:t>☐</w:t>
            </w:r>
            <w:r w:rsidRPr="00DD6C6F">
              <w:t xml:space="preserve"> Partial </w:t>
            </w:r>
          </w:p>
        </w:tc>
        <w:tc>
          <w:tcPr>
            <w:tcW w:w="992" w:type="dxa"/>
          </w:tcPr>
          <w:p w14:paraId="13D1B09E" w14:textId="6DB589BD"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701" w:type="dxa"/>
            <w:hideMark/>
          </w:tcPr>
          <w:p w14:paraId="6E715837" w14:textId="77777777" w:rsidR="001D5751" w:rsidRPr="00DD6C6F" w:rsidRDefault="001D5751" w:rsidP="00DD6C6F">
            <w:pPr>
              <w:pStyle w:val="BodyText"/>
            </w:pPr>
          </w:p>
        </w:tc>
        <w:tc>
          <w:tcPr>
            <w:tcW w:w="1559" w:type="dxa"/>
            <w:hideMark/>
          </w:tcPr>
          <w:p w14:paraId="0D522660" w14:textId="77777777" w:rsidR="001D5751" w:rsidRPr="00DD6C6F" w:rsidRDefault="001D5751" w:rsidP="00DD6C6F">
            <w:pPr>
              <w:pStyle w:val="BodyText"/>
            </w:pPr>
          </w:p>
        </w:tc>
        <w:tc>
          <w:tcPr>
            <w:tcW w:w="1276" w:type="dxa"/>
            <w:hideMark/>
          </w:tcPr>
          <w:p w14:paraId="2396F609" w14:textId="77777777" w:rsidR="001D5751" w:rsidRPr="00DD6C6F" w:rsidRDefault="001D5751" w:rsidP="00DD6C6F">
            <w:pPr>
              <w:pStyle w:val="BodyText"/>
            </w:pPr>
          </w:p>
        </w:tc>
      </w:tr>
      <w:tr w:rsidR="001D5751" w:rsidRPr="00DD6C6F" w14:paraId="2E914398" w14:textId="77777777" w:rsidTr="001D5751">
        <w:tc>
          <w:tcPr>
            <w:tcW w:w="4815" w:type="dxa"/>
            <w:hideMark/>
          </w:tcPr>
          <w:p w14:paraId="77F3E7BB" w14:textId="6397B62E" w:rsidR="001D5751" w:rsidRPr="00DD6C6F" w:rsidRDefault="0026205C" w:rsidP="00DD6C6F">
            <w:pPr>
              <w:pStyle w:val="BodyText"/>
            </w:pPr>
            <w:r w:rsidRPr="0026205C">
              <w:t>Worker consultation and participation processes in place (e.g. toolbox talks, HSRs, consultation records)</w:t>
            </w:r>
          </w:p>
        </w:tc>
        <w:tc>
          <w:tcPr>
            <w:tcW w:w="1417" w:type="dxa"/>
            <w:hideMark/>
          </w:tcPr>
          <w:p w14:paraId="630DF149" w14:textId="77777777" w:rsidR="001D5751" w:rsidRPr="00DD6C6F" w:rsidRDefault="001D5751" w:rsidP="00DD6C6F">
            <w:pPr>
              <w:pStyle w:val="BodyText"/>
            </w:pPr>
            <w:r w:rsidRPr="00DD6C6F">
              <w:t>45001: 5.4</w:t>
            </w:r>
          </w:p>
        </w:tc>
        <w:tc>
          <w:tcPr>
            <w:tcW w:w="851" w:type="dxa"/>
          </w:tcPr>
          <w:p w14:paraId="20EE13CF"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1134" w:type="dxa"/>
          </w:tcPr>
          <w:p w14:paraId="4626AA43" w14:textId="2013569A" w:rsidR="001D5751" w:rsidRDefault="001D5751" w:rsidP="00032B5F">
            <w:pPr>
              <w:pStyle w:val="BodyText"/>
            </w:pPr>
            <w:r w:rsidRPr="00DD6C6F">
              <w:rPr>
                <w:rFonts w:ascii="Segoe UI Symbol" w:hAnsi="Segoe UI Symbol" w:cs="Segoe UI Symbol"/>
              </w:rPr>
              <w:t>☐</w:t>
            </w:r>
            <w:r w:rsidRPr="00DD6C6F">
              <w:t xml:space="preserve"> Partial </w:t>
            </w:r>
          </w:p>
        </w:tc>
        <w:tc>
          <w:tcPr>
            <w:tcW w:w="992" w:type="dxa"/>
          </w:tcPr>
          <w:p w14:paraId="28EE5D34" w14:textId="2C013A4F"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701" w:type="dxa"/>
            <w:hideMark/>
          </w:tcPr>
          <w:p w14:paraId="5B7A6C01" w14:textId="77777777" w:rsidR="001D5751" w:rsidRPr="00DD6C6F" w:rsidRDefault="001D5751" w:rsidP="00DD6C6F">
            <w:pPr>
              <w:pStyle w:val="BodyText"/>
            </w:pPr>
          </w:p>
        </w:tc>
        <w:tc>
          <w:tcPr>
            <w:tcW w:w="1559" w:type="dxa"/>
            <w:hideMark/>
          </w:tcPr>
          <w:p w14:paraId="028E5396" w14:textId="77777777" w:rsidR="001D5751" w:rsidRPr="00DD6C6F" w:rsidRDefault="001D5751" w:rsidP="00DD6C6F">
            <w:pPr>
              <w:pStyle w:val="BodyText"/>
            </w:pPr>
          </w:p>
        </w:tc>
        <w:tc>
          <w:tcPr>
            <w:tcW w:w="1276" w:type="dxa"/>
            <w:hideMark/>
          </w:tcPr>
          <w:p w14:paraId="29294037" w14:textId="77777777" w:rsidR="001D5751" w:rsidRPr="00DD6C6F" w:rsidRDefault="001D5751" w:rsidP="00DD6C6F">
            <w:pPr>
              <w:pStyle w:val="BodyText"/>
            </w:pPr>
          </w:p>
        </w:tc>
      </w:tr>
    </w:tbl>
    <w:p w14:paraId="556B746E" w14:textId="77777777" w:rsidR="001D5751" w:rsidRDefault="001D5751" w:rsidP="001D5751">
      <w:pPr>
        <w:pStyle w:val="BodyText"/>
      </w:pPr>
    </w:p>
    <w:p w14:paraId="43AF8569" w14:textId="77777777" w:rsidR="001D5751" w:rsidRDefault="001D5751">
      <w:pPr>
        <w:spacing w:before="0" w:after="200" w:line="276" w:lineRule="auto"/>
        <w:rPr>
          <w:rFonts w:eastAsia="Times New Roman" w:cs="Times New Roman"/>
          <w:b/>
          <w:szCs w:val="28"/>
          <w:lang w:eastAsia="en-GB"/>
        </w:rPr>
      </w:pPr>
      <w:r>
        <w:rPr>
          <w:b/>
          <w:bCs/>
          <w:szCs w:val="28"/>
        </w:rPr>
        <w:br w:type="page"/>
      </w:r>
    </w:p>
    <w:p w14:paraId="08A55494" w14:textId="165E88B7" w:rsidR="00DD6C6F" w:rsidRPr="00032B5F" w:rsidRDefault="00DD6C6F" w:rsidP="00032B5F">
      <w:pPr>
        <w:pStyle w:val="TableListNumber"/>
        <w:rPr>
          <w:b/>
          <w:bCs w:val="0"/>
          <w:sz w:val="20"/>
          <w:szCs w:val="28"/>
        </w:rPr>
      </w:pPr>
      <w:r w:rsidRPr="00032B5F">
        <w:rPr>
          <w:b/>
          <w:bCs w:val="0"/>
          <w:sz w:val="20"/>
          <w:szCs w:val="28"/>
        </w:rPr>
        <w:t>Planning – Risks, Opportunities, and Objectives</w:t>
      </w:r>
    </w:p>
    <w:p w14:paraId="69949C19" w14:textId="77777777" w:rsidR="00032B5F" w:rsidRDefault="00DD6C6F" w:rsidP="002D5C25">
      <w:pPr>
        <w:pStyle w:val="BodyText"/>
        <w:numPr>
          <w:ilvl w:val="0"/>
          <w:numId w:val="14"/>
        </w:numPr>
      </w:pPr>
      <w:r w:rsidRPr="00032B5F">
        <w:t>ISO 9001: Clause 6.1, 6.2</w:t>
      </w:r>
    </w:p>
    <w:p w14:paraId="18C878B7" w14:textId="77777777" w:rsidR="00032B5F" w:rsidRDefault="00DD6C6F" w:rsidP="002D5C25">
      <w:pPr>
        <w:pStyle w:val="BodyText"/>
        <w:numPr>
          <w:ilvl w:val="0"/>
          <w:numId w:val="14"/>
        </w:numPr>
      </w:pPr>
      <w:r w:rsidRPr="00032B5F">
        <w:t>ISO 45001: Clause 6.1, 6.2</w:t>
      </w:r>
    </w:p>
    <w:p w14:paraId="49AA6863" w14:textId="6B117BD5" w:rsidR="00DD6C6F" w:rsidRDefault="00DD6C6F" w:rsidP="002D5C25">
      <w:pPr>
        <w:pStyle w:val="BodyText"/>
        <w:numPr>
          <w:ilvl w:val="0"/>
          <w:numId w:val="14"/>
        </w:numPr>
      </w:pPr>
      <w:r w:rsidRPr="00032B5F">
        <w:t>ISO 14001: Clause 6.1, 6.2</w:t>
      </w:r>
    </w:p>
    <w:tbl>
      <w:tblPr>
        <w:tblStyle w:val="CustomTablestandard"/>
        <w:tblW w:w="0" w:type="auto"/>
        <w:tblLook w:val="04A0" w:firstRow="1" w:lastRow="0" w:firstColumn="1" w:lastColumn="0" w:noHBand="0" w:noVBand="1"/>
      </w:tblPr>
      <w:tblGrid>
        <w:gridCol w:w="4106"/>
        <w:gridCol w:w="1276"/>
        <w:gridCol w:w="850"/>
        <w:gridCol w:w="1046"/>
        <w:gridCol w:w="797"/>
        <w:gridCol w:w="1418"/>
        <w:gridCol w:w="1417"/>
        <w:gridCol w:w="2835"/>
      </w:tblGrid>
      <w:tr w:rsidR="00DD6C6F" w:rsidRPr="00DD6C6F" w14:paraId="57BB0AA6" w14:textId="77777777" w:rsidTr="00F77A91">
        <w:trPr>
          <w:cnfStyle w:val="100000000000" w:firstRow="1" w:lastRow="0" w:firstColumn="0" w:lastColumn="0" w:oddVBand="0" w:evenVBand="0" w:oddHBand="0" w:evenHBand="0" w:firstRowFirstColumn="0" w:firstRowLastColumn="0" w:lastRowFirstColumn="0" w:lastRowLastColumn="0"/>
        </w:trPr>
        <w:tc>
          <w:tcPr>
            <w:tcW w:w="4106" w:type="dxa"/>
            <w:hideMark/>
          </w:tcPr>
          <w:p w14:paraId="297387C4" w14:textId="77777777" w:rsidR="00DD6C6F" w:rsidRPr="00DD6C6F" w:rsidRDefault="00DD6C6F" w:rsidP="00DD6C6F">
            <w:pPr>
              <w:pStyle w:val="BodyText"/>
              <w:rPr>
                <w:b/>
                <w:bCs/>
              </w:rPr>
            </w:pPr>
            <w:r w:rsidRPr="00DD6C6F">
              <w:rPr>
                <w:b/>
                <w:bCs/>
              </w:rPr>
              <w:t>Requirement</w:t>
            </w:r>
          </w:p>
        </w:tc>
        <w:tc>
          <w:tcPr>
            <w:tcW w:w="1276" w:type="dxa"/>
            <w:hideMark/>
          </w:tcPr>
          <w:p w14:paraId="502C2FF6" w14:textId="77777777" w:rsidR="00DD6C6F" w:rsidRPr="00DD6C6F" w:rsidRDefault="00DD6C6F" w:rsidP="00DD6C6F">
            <w:pPr>
              <w:pStyle w:val="BodyText"/>
              <w:rPr>
                <w:b/>
                <w:bCs/>
              </w:rPr>
            </w:pPr>
            <w:r w:rsidRPr="00DD6C6F">
              <w:rPr>
                <w:b/>
                <w:bCs/>
              </w:rPr>
              <w:t>ISO Clause(s)</w:t>
            </w:r>
          </w:p>
        </w:tc>
        <w:tc>
          <w:tcPr>
            <w:tcW w:w="2693" w:type="dxa"/>
            <w:gridSpan w:val="3"/>
            <w:hideMark/>
          </w:tcPr>
          <w:p w14:paraId="4A38CE54" w14:textId="77777777" w:rsidR="00DD6C6F" w:rsidRPr="00DD6C6F" w:rsidRDefault="00DD6C6F" w:rsidP="00DD6C6F">
            <w:pPr>
              <w:pStyle w:val="BodyText"/>
              <w:rPr>
                <w:b/>
                <w:bCs/>
              </w:rPr>
            </w:pPr>
            <w:r w:rsidRPr="00DD6C6F">
              <w:rPr>
                <w:b/>
                <w:bCs/>
              </w:rPr>
              <w:t>Conformance</w:t>
            </w:r>
          </w:p>
        </w:tc>
        <w:tc>
          <w:tcPr>
            <w:tcW w:w="1418" w:type="dxa"/>
            <w:hideMark/>
          </w:tcPr>
          <w:p w14:paraId="00503DD1" w14:textId="77777777" w:rsidR="00DD6C6F" w:rsidRPr="00DD6C6F" w:rsidRDefault="00DD6C6F" w:rsidP="00DD6C6F">
            <w:pPr>
              <w:pStyle w:val="BodyText"/>
              <w:rPr>
                <w:b/>
                <w:bCs/>
              </w:rPr>
            </w:pPr>
            <w:r w:rsidRPr="00DD6C6F">
              <w:rPr>
                <w:b/>
                <w:bCs/>
              </w:rPr>
              <w:t>Evidence / Notes</w:t>
            </w:r>
          </w:p>
        </w:tc>
        <w:tc>
          <w:tcPr>
            <w:tcW w:w="1417" w:type="dxa"/>
            <w:hideMark/>
          </w:tcPr>
          <w:p w14:paraId="2160317A" w14:textId="77777777" w:rsidR="00DD6C6F" w:rsidRPr="00DD6C6F" w:rsidRDefault="00DD6C6F" w:rsidP="00DD6C6F">
            <w:pPr>
              <w:pStyle w:val="BodyText"/>
              <w:rPr>
                <w:b/>
                <w:bCs/>
              </w:rPr>
            </w:pPr>
            <w:r w:rsidRPr="00DD6C6F">
              <w:rPr>
                <w:b/>
                <w:bCs/>
              </w:rPr>
              <w:t>Gap Identified</w:t>
            </w:r>
          </w:p>
        </w:tc>
        <w:tc>
          <w:tcPr>
            <w:tcW w:w="2835" w:type="dxa"/>
            <w:hideMark/>
          </w:tcPr>
          <w:p w14:paraId="0256D1CB" w14:textId="77777777" w:rsidR="00DD6C6F" w:rsidRPr="00DD6C6F" w:rsidRDefault="00DD6C6F" w:rsidP="00DD6C6F">
            <w:pPr>
              <w:pStyle w:val="BodyText"/>
              <w:rPr>
                <w:b/>
                <w:bCs/>
              </w:rPr>
            </w:pPr>
            <w:r w:rsidRPr="00DD6C6F">
              <w:rPr>
                <w:b/>
                <w:bCs/>
              </w:rPr>
              <w:t>Action Required</w:t>
            </w:r>
          </w:p>
        </w:tc>
      </w:tr>
      <w:tr w:rsidR="003774D6" w:rsidRPr="00DD6C6F" w14:paraId="2CE6D1FA" w14:textId="77777777" w:rsidTr="007B505F">
        <w:tc>
          <w:tcPr>
            <w:tcW w:w="4106" w:type="dxa"/>
            <w:vAlign w:val="center"/>
          </w:tcPr>
          <w:p w14:paraId="3D945B19" w14:textId="2E637724" w:rsidR="003774D6" w:rsidRPr="00DD6C6F" w:rsidRDefault="003774D6" w:rsidP="003774D6">
            <w:pPr>
              <w:pStyle w:val="BodyText"/>
            </w:pPr>
            <w:r w:rsidRPr="003774D6">
              <w:t>Risks and opportunities identified and assessed (e.g. risk register, risk assessments)</w:t>
            </w:r>
          </w:p>
        </w:tc>
        <w:tc>
          <w:tcPr>
            <w:tcW w:w="1276" w:type="dxa"/>
            <w:vAlign w:val="center"/>
          </w:tcPr>
          <w:p w14:paraId="6D315ACE" w14:textId="77777777" w:rsidR="008845D8" w:rsidRDefault="003774D6" w:rsidP="003774D6">
            <w:pPr>
              <w:pStyle w:val="BodyText"/>
            </w:pPr>
            <w:r w:rsidRPr="003774D6">
              <w:t>9001: 6.1</w:t>
            </w:r>
          </w:p>
          <w:p w14:paraId="799C8788" w14:textId="77777777" w:rsidR="008845D8" w:rsidRDefault="003774D6" w:rsidP="003774D6">
            <w:pPr>
              <w:pStyle w:val="BodyText"/>
            </w:pPr>
            <w:r w:rsidRPr="003774D6">
              <w:t>45001: 6.1</w:t>
            </w:r>
          </w:p>
          <w:p w14:paraId="7F77A1EC" w14:textId="07FC6ADE" w:rsidR="003774D6" w:rsidRPr="00DD6C6F" w:rsidRDefault="003774D6" w:rsidP="003774D6">
            <w:pPr>
              <w:pStyle w:val="BodyText"/>
            </w:pPr>
            <w:r w:rsidRPr="003774D6">
              <w:t>14001: 6.1</w:t>
            </w:r>
          </w:p>
        </w:tc>
        <w:tc>
          <w:tcPr>
            <w:tcW w:w="850" w:type="dxa"/>
          </w:tcPr>
          <w:p w14:paraId="71B58872" w14:textId="77777777" w:rsidR="003774D6" w:rsidRDefault="003774D6" w:rsidP="003774D6">
            <w:pPr>
              <w:pStyle w:val="BodyText"/>
            </w:pPr>
            <w:r w:rsidRPr="00DD6C6F">
              <w:rPr>
                <w:rFonts w:ascii="Segoe UI Symbol" w:hAnsi="Segoe UI Symbol" w:cs="Segoe UI Symbol"/>
              </w:rPr>
              <w:t>☐</w:t>
            </w:r>
            <w:r w:rsidRPr="00DD6C6F">
              <w:t xml:space="preserve"> Yes </w:t>
            </w:r>
          </w:p>
        </w:tc>
        <w:tc>
          <w:tcPr>
            <w:tcW w:w="1046" w:type="dxa"/>
          </w:tcPr>
          <w:p w14:paraId="65AC9433" w14:textId="4BB82022" w:rsidR="003774D6" w:rsidRDefault="003774D6" w:rsidP="003774D6">
            <w:pPr>
              <w:pStyle w:val="BodyText"/>
            </w:pPr>
            <w:r w:rsidRPr="00DD6C6F">
              <w:rPr>
                <w:rFonts w:ascii="Segoe UI Symbol" w:hAnsi="Segoe UI Symbol" w:cs="Segoe UI Symbol"/>
              </w:rPr>
              <w:t>☐</w:t>
            </w:r>
            <w:r w:rsidRPr="00DD6C6F">
              <w:t xml:space="preserve"> Partial </w:t>
            </w:r>
          </w:p>
        </w:tc>
        <w:tc>
          <w:tcPr>
            <w:tcW w:w="797" w:type="dxa"/>
          </w:tcPr>
          <w:p w14:paraId="2B8BE4C1" w14:textId="16481078" w:rsidR="003774D6" w:rsidRPr="00DD6C6F" w:rsidRDefault="003774D6" w:rsidP="003774D6">
            <w:pPr>
              <w:pStyle w:val="BodyText"/>
            </w:pPr>
            <w:r w:rsidRPr="00DD6C6F">
              <w:rPr>
                <w:rFonts w:ascii="Segoe UI Symbol" w:hAnsi="Segoe UI Symbol" w:cs="Segoe UI Symbol"/>
              </w:rPr>
              <w:t>☐</w:t>
            </w:r>
            <w:r w:rsidRPr="00DD6C6F">
              <w:t xml:space="preserve"> No</w:t>
            </w:r>
          </w:p>
        </w:tc>
        <w:tc>
          <w:tcPr>
            <w:tcW w:w="1418" w:type="dxa"/>
            <w:hideMark/>
          </w:tcPr>
          <w:p w14:paraId="30D389EB" w14:textId="77777777" w:rsidR="003774D6" w:rsidRPr="00DD6C6F" w:rsidRDefault="003774D6" w:rsidP="003774D6">
            <w:pPr>
              <w:pStyle w:val="BodyText"/>
            </w:pPr>
          </w:p>
        </w:tc>
        <w:tc>
          <w:tcPr>
            <w:tcW w:w="1417" w:type="dxa"/>
            <w:hideMark/>
          </w:tcPr>
          <w:p w14:paraId="3E5ED2FD" w14:textId="77777777" w:rsidR="003774D6" w:rsidRPr="00DD6C6F" w:rsidRDefault="003774D6" w:rsidP="003774D6">
            <w:pPr>
              <w:pStyle w:val="BodyText"/>
            </w:pPr>
          </w:p>
        </w:tc>
        <w:tc>
          <w:tcPr>
            <w:tcW w:w="2835" w:type="dxa"/>
            <w:hideMark/>
          </w:tcPr>
          <w:p w14:paraId="56D10CD9" w14:textId="77777777" w:rsidR="003774D6" w:rsidRPr="00DD6C6F" w:rsidRDefault="003774D6" w:rsidP="003774D6">
            <w:pPr>
              <w:pStyle w:val="BodyText"/>
            </w:pPr>
          </w:p>
        </w:tc>
      </w:tr>
      <w:tr w:rsidR="003774D6" w:rsidRPr="00DD6C6F" w14:paraId="4E868478" w14:textId="77777777" w:rsidTr="007B505F">
        <w:tc>
          <w:tcPr>
            <w:tcW w:w="4106" w:type="dxa"/>
            <w:vAlign w:val="center"/>
          </w:tcPr>
          <w:p w14:paraId="2E1221F0" w14:textId="19AA4F60" w:rsidR="003774D6" w:rsidRPr="00DD6C6F" w:rsidRDefault="003774D6" w:rsidP="003774D6">
            <w:pPr>
              <w:pStyle w:val="BodyText"/>
            </w:pPr>
            <w:r w:rsidRPr="003774D6">
              <w:t>WHS hazards identified and risks assessed (e.g. hazard registers, SWMS, JHAs)</w:t>
            </w:r>
          </w:p>
        </w:tc>
        <w:tc>
          <w:tcPr>
            <w:tcW w:w="1276" w:type="dxa"/>
            <w:vAlign w:val="center"/>
          </w:tcPr>
          <w:p w14:paraId="08ACBDEC" w14:textId="35B3E839" w:rsidR="003774D6" w:rsidRPr="00DD6C6F" w:rsidRDefault="003774D6" w:rsidP="003774D6">
            <w:pPr>
              <w:pStyle w:val="BodyText"/>
            </w:pPr>
            <w:r w:rsidRPr="003774D6">
              <w:t>45001: 6.1.2</w:t>
            </w:r>
          </w:p>
        </w:tc>
        <w:tc>
          <w:tcPr>
            <w:tcW w:w="850" w:type="dxa"/>
          </w:tcPr>
          <w:p w14:paraId="3768CB27" w14:textId="77777777" w:rsidR="003774D6" w:rsidRDefault="003774D6" w:rsidP="003774D6">
            <w:pPr>
              <w:pStyle w:val="BodyText"/>
            </w:pPr>
            <w:r w:rsidRPr="00DD6C6F">
              <w:rPr>
                <w:rFonts w:ascii="Segoe UI Symbol" w:hAnsi="Segoe UI Symbol" w:cs="Segoe UI Symbol"/>
              </w:rPr>
              <w:t>☐</w:t>
            </w:r>
            <w:r w:rsidRPr="00DD6C6F">
              <w:t xml:space="preserve"> Yes </w:t>
            </w:r>
          </w:p>
        </w:tc>
        <w:tc>
          <w:tcPr>
            <w:tcW w:w="1046" w:type="dxa"/>
          </w:tcPr>
          <w:p w14:paraId="2D01867E" w14:textId="068F02BD" w:rsidR="003774D6" w:rsidRDefault="003774D6" w:rsidP="003774D6">
            <w:pPr>
              <w:pStyle w:val="BodyText"/>
            </w:pPr>
            <w:r w:rsidRPr="00DD6C6F">
              <w:rPr>
                <w:rFonts w:ascii="Segoe UI Symbol" w:hAnsi="Segoe UI Symbol" w:cs="Segoe UI Symbol"/>
              </w:rPr>
              <w:t>☐</w:t>
            </w:r>
            <w:r w:rsidRPr="00DD6C6F">
              <w:t xml:space="preserve"> Partial </w:t>
            </w:r>
          </w:p>
        </w:tc>
        <w:tc>
          <w:tcPr>
            <w:tcW w:w="797" w:type="dxa"/>
          </w:tcPr>
          <w:p w14:paraId="65FEB005" w14:textId="7FF6755E" w:rsidR="003774D6" w:rsidRPr="00DD6C6F" w:rsidRDefault="003774D6" w:rsidP="003774D6">
            <w:pPr>
              <w:pStyle w:val="BodyText"/>
            </w:pPr>
            <w:r w:rsidRPr="00DD6C6F">
              <w:rPr>
                <w:rFonts w:ascii="Segoe UI Symbol" w:hAnsi="Segoe UI Symbol" w:cs="Segoe UI Symbol"/>
              </w:rPr>
              <w:t>☐</w:t>
            </w:r>
            <w:r w:rsidRPr="00DD6C6F">
              <w:t xml:space="preserve"> No</w:t>
            </w:r>
          </w:p>
        </w:tc>
        <w:tc>
          <w:tcPr>
            <w:tcW w:w="1418" w:type="dxa"/>
            <w:hideMark/>
          </w:tcPr>
          <w:p w14:paraId="76B38CE0" w14:textId="77777777" w:rsidR="003774D6" w:rsidRPr="00DD6C6F" w:rsidRDefault="003774D6" w:rsidP="003774D6">
            <w:pPr>
              <w:pStyle w:val="BodyText"/>
            </w:pPr>
          </w:p>
        </w:tc>
        <w:tc>
          <w:tcPr>
            <w:tcW w:w="1417" w:type="dxa"/>
            <w:hideMark/>
          </w:tcPr>
          <w:p w14:paraId="61305E24" w14:textId="77777777" w:rsidR="003774D6" w:rsidRPr="00DD6C6F" w:rsidRDefault="003774D6" w:rsidP="003774D6">
            <w:pPr>
              <w:pStyle w:val="BodyText"/>
            </w:pPr>
          </w:p>
        </w:tc>
        <w:tc>
          <w:tcPr>
            <w:tcW w:w="2835" w:type="dxa"/>
            <w:hideMark/>
          </w:tcPr>
          <w:p w14:paraId="17987328" w14:textId="77777777" w:rsidR="003774D6" w:rsidRPr="00DD6C6F" w:rsidRDefault="003774D6" w:rsidP="003774D6">
            <w:pPr>
              <w:pStyle w:val="BodyText"/>
            </w:pPr>
          </w:p>
        </w:tc>
      </w:tr>
      <w:tr w:rsidR="003774D6" w:rsidRPr="00DD6C6F" w14:paraId="7CFA6201" w14:textId="77777777" w:rsidTr="007B505F">
        <w:tc>
          <w:tcPr>
            <w:tcW w:w="4106" w:type="dxa"/>
            <w:vAlign w:val="center"/>
          </w:tcPr>
          <w:p w14:paraId="1994DF9D" w14:textId="51E09E16" w:rsidR="003774D6" w:rsidRPr="00DD6C6F" w:rsidRDefault="003774D6" w:rsidP="003774D6">
            <w:pPr>
              <w:pStyle w:val="BodyText"/>
            </w:pPr>
            <w:r w:rsidRPr="003774D6">
              <w:t>Environmental aspects and impacts identified (e.g. aspects register, site assessments)</w:t>
            </w:r>
          </w:p>
        </w:tc>
        <w:tc>
          <w:tcPr>
            <w:tcW w:w="1276" w:type="dxa"/>
            <w:vAlign w:val="center"/>
          </w:tcPr>
          <w:p w14:paraId="7F5352B6" w14:textId="311D817E" w:rsidR="003774D6" w:rsidRPr="00DD6C6F" w:rsidRDefault="003774D6" w:rsidP="003774D6">
            <w:pPr>
              <w:pStyle w:val="BodyText"/>
            </w:pPr>
            <w:r w:rsidRPr="003774D6">
              <w:t>14001: 6.1.2</w:t>
            </w:r>
          </w:p>
        </w:tc>
        <w:tc>
          <w:tcPr>
            <w:tcW w:w="850" w:type="dxa"/>
          </w:tcPr>
          <w:p w14:paraId="66477984" w14:textId="77777777" w:rsidR="003774D6" w:rsidRDefault="003774D6" w:rsidP="003774D6">
            <w:pPr>
              <w:pStyle w:val="BodyText"/>
            </w:pPr>
            <w:r w:rsidRPr="00DD6C6F">
              <w:rPr>
                <w:rFonts w:ascii="Segoe UI Symbol" w:hAnsi="Segoe UI Symbol" w:cs="Segoe UI Symbol"/>
              </w:rPr>
              <w:t>☐</w:t>
            </w:r>
            <w:r w:rsidRPr="00DD6C6F">
              <w:t xml:space="preserve"> Yes </w:t>
            </w:r>
          </w:p>
        </w:tc>
        <w:tc>
          <w:tcPr>
            <w:tcW w:w="1046" w:type="dxa"/>
          </w:tcPr>
          <w:p w14:paraId="1C321D0F" w14:textId="410B36F0" w:rsidR="003774D6" w:rsidRDefault="003774D6" w:rsidP="003774D6">
            <w:pPr>
              <w:pStyle w:val="BodyText"/>
            </w:pPr>
            <w:r w:rsidRPr="00DD6C6F">
              <w:rPr>
                <w:rFonts w:ascii="Segoe UI Symbol" w:hAnsi="Segoe UI Symbol" w:cs="Segoe UI Symbol"/>
              </w:rPr>
              <w:t>☐</w:t>
            </w:r>
            <w:r w:rsidRPr="00DD6C6F">
              <w:t xml:space="preserve"> Partial </w:t>
            </w:r>
          </w:p>
        </w:tc>
        <w:tc>
          <w:tcPr>
            <w:tcW w:w="797" w:type="dxa"/>
          </w:tcPr>
          <w:p w14:paraId="3A9917AA" w14:textId="6AD8DA0D" w:rsidR="003774D6" w:rsidRPr="00DD6C6F" w:rsidRDefault="003774D6" w:rsidP="003774D6">
            <w:pPr>
              <w:pStyle w:val="BodyText"/>
            </w:pPr>
            <w:r w:rsidRPr="00DD6C6F">
              <w:rPr>
                <w:rFonts w:ascii="Segoe UI Symbol" w:hAnsi="Segoe UI Symbol" w:cs="Segoe UI Symbol"/>
              </w:rPr>
              <w:t>☐</w:t>
            </w:r>
            <w:r w:rsidRPr="00DD6C6F">
              <w:t xml:space="preserve"> No</w:t>
            </w:r>
          </w:p>
        </w:tc>
        <w:tc>
          <w:tcPr>
            <w:tcW w:w="1418" w:type="dxa"/>
            <w:hideMark/>
          </w:tcPr>
          <w:p w14:paraId="1E2D9EDD" w14:textId="77777777" w:rsidR="003774D6" w:rsidRPr="00DD6C6F" w:rsidRDefault="003774D6" w:rsidP="003774D6">
            <w:pPr>
              <w:pStyle w:val="BodyText"/>
            </w:pPr>
          </w:p>
        </w:tc>
        <w:tc>
          <w:tcPr>
            <w:tcW w:w="1417" w:type="dxa"/>
            <w:hideMark/>
          </w:tcPr>
          <w:p w14:paraId="57345069" w14:textId="77777777" w:rsidR="003774D6" w:rsidRPr="00DD6C6F" w:rsidRDefault="003774D6" w:rsidP="003774D6">
            <w:pPr>
              <w:pStyle w:val="BodyText"/>
            </w:pPr>
          </w:p>
        </w:tc>
        <w:tc>
          <w:tcPr>
            <w:tcW w:w="2835" w:type="dxa"/>
            <w:hideMark/>
          </w:tcPr>
          <w:p w14:paraId="0CFDBAF8" w14:textId="77777777" w:rsidR="003774D6" w:rsidRPr="00DD6C6F" w:rsidRDefault="003774D6" w:rsidP="003774D6">
            <w:pPr>
              <w:pStyle w:val="BodyText"/>
            </w:pPr>
          </w:p>
        </w:tc>
      </w:tr>
      <w:tr w:rsidR="003774D6" w:rsidRPr="00DD6C6F" w14:paraId="443A6235" w14:textId="77777777" w:rsidTr="007B505F">
        <w:tc>
          <w:tcPr>
            <w:tcW w:w="4106" w:type="dxa"/>
            <w:vAlign w:val="center"/>
          </w:tcPr>
          <w:p w14:paraId="2C8EBD1F" w14:textId="53FD8DE6" w:rsidR="003774D6" w:rsidRPr="00DD6C6F" w:rsidRDefault="003774D6" w:rsidP="003774D6">
            <w:pPr>
              <w:pStyle w:val="BodyText"/>
            </w:pPr>
            <w:r w:rsidRPr="003774D6">
              <w:t>Legal and other obligations identified and kept current (e.g. legal register, compliance checks)</w:t>
            </w:r>
          </w:p>
        </w:tc>
        <w:tc>
          <w:tcPr>
            <w:tcW w:w="1276" w:type="dxa"/>
            <w:vAlign w:val="center"/>
          </w:tcPr>
          <w:p w14:paraId="2E09AFE9" w14:textId="77777777" w:rsidR="008845D8" w:rsidRDefault="003774D6" w:rsidP="003774D6">
            <w:pPr>
              <w:pStyle w:val="BodyText"/>
            </w:pPr>
            <w:r w:rsidRPr="003774D6">
              <w:t>45001: 6.1.3</w:t>
            </w:r>
          </w:p>
          <w:p w14:paraId="7AFA125E" w14:textId="3FAB69E1" w:rsidR="003774D6" w:rsidRPr="00DD6C6F" w:rsidRDefault="003774D6" w:rsidP="003774D6">
            <w:pPr>
              <w:pStyle w:val="BodyText"/>
            </w:pPr>
            <w:r w:rsidRPr="003774D6">
              <w:t>14001: 6.1.3</w:t>
            </w:r>
          </w:p>
        </w:tc>
        <w:tc>
          <w:tcPr>
            <w:tcW w:w="850" w:type="dxa"/>
          </w:tcPr>
          <w:p w14:paraId="7ABC2442" w14:textId="77777777" w:rsidR="003774D6" w:rsidRDefault="003774D6" w:rsidP="003774D6">
            <w:pPr>
              <w:pStyle w:val="BodyText"/>
            </w:pPr>
            <w:r w:rsidRPr="00DD6C6F">
              <w:rPr>
                <w:rFonts w:ascii="Segoe UI Symbol" w:hAnsi="Segoe UI Symbol" w:cs="Segoe UI Symbol"/>
              </w:rPr>
              <w:t>☐</w:t>
            </w:r>
            <w:r w:rsidRPr="00DD6C6F">
              <w:t xml:space="preserve"> Yes </w:t>
            </w:r>
          </w:p>
        </w:tc>
        <w:tc>
          <w:tcPr>
            <w:tcW w:w="1046" w:type="dxa"/>
          </w:tcPr>
          <w:p w14:paraId="5DBEF2B7" w14:textId="7B049B06" w:rsidR="003774D6" w:rsidRDefault="003774D6" w:rsidP="003774D6">
            <w:pPr>
              <w:pStyle w:val="BodyText"/>
            </w:pPr>
            <w:r w:rsidRPr="00DD6C6F">
              <w:rPr>
                <w:rFonts w:ascii="Segoe UI Symbol" w:hAnsi="Segoe UI Symbol" w:cs="Segoe UI Symbol"/>
              </w:rPr>
              <w:t>☐</w:t>
            </w:r>
            <w:r w:rsidRPr="00DD6C6F">
              <w:t xml:space="preserve"> Partial </w:t>
            </w:r>
          </w:p>
        </w:tc>
        <w:tc>
          <w:tcPr>
            <w:tcW w:w="797" w:type="dxa"/>
          </w:tcPr>
          <w:p w14:paraId="669FA49F" w14:textId="5DFD6956" w:rsidR="003774D6" w:rsidRPr="00DD6C6F" w:rsidRDefault="003774D6" w:rsidP="003774D6">
            <w:pPr>
              <w:pStyle w:val="BodyText"/>
            </w:pPr>
            <w:r w:rsidRPr="00DD6C6F">
              <w:rPr>
                <w:rFonts w:ascii="Segoe UI Symbol" w:hAnsi="Segoe UI Symbol" w:cs="Segoe UI Symbol"/>
              </w:rPr>
              <w:t>☐</w:t>
            </w:r>
            <w:r w:rsidRPr="00DD6C6F">
              <w:t xml:space="preserve"> No</w:t>
            </w:r>
          </w:p>
        </w:tc>
        <w:tc>
          <w:tcPr>
            <w:tcW w:w="1418" w:type="dxa"/>
            <w:hideMark/>
          </w:tcPr>
          <w:p w14:paraId="157B4700" w14:textId="77777777" w:rsidR="003774D6" w:rsidRPr="00DD6C6F" w:rsidRDefault="003774D6" w:rsidP="003774D6">
            <w:pPr>
              <w:pStyle w:val="BodyText"/>
            </w:pPr>
          </w:p>
        </w:tc>
        <w:tc>
          <w:tcPr>
            <w:tcW w:w="1417" w:type="dxa"/>
            <w:hideMark/>
          </w:tcPr>
          <w:p w14:paraId="355F794F" w14:textId="77777777" w:rsidR="003774D6" w:rsidRPr="00DD6C6F" w:rsidRDefault="003774D6" w:rsidP="003774D6">
            <w:pPr>
              <w:pStyle w:val="BodyText"/>
            </w:pPr>
          </w:p>
        </w:tc>
        <w:tc>
          <w:tcPr>
            <w:tcW w:w="2835" w:type="dxa"/>
            <w:hideMark/>
          </w:tcPr>
          <w:p w14:paraId="2ABD88EB" w14:textId="77777777" w:rsidR="003774D6" w:rsidRPr="00DD6C6F" w:rsidRDefault="003774D6" w:rsidP="003774D6">
            <w:pPr>
              <w:pStyle w:val="BodyText"/>
            </w:pPr>
          </w:p>
        </w:tc>
      </w:tr>
      <w:tr w:rsidR="003774D6" w:rsidRPr="00DD6C6F" w14:paraId="32492A13" w14:textId="77777777" w:rsidTr="007B505F">
        <w:tc>
          <w:tcPr>
            <w:tcW w:w="4106" w:type="dxa"/>
            <w:vAlign w:val="center"/>
          </w:tcPr>
          <w:p w14:paraId="387E2ECA" w14:textId="3BDFE23C" w:rsidR="003774D6" w:rsidRPr="003774D6" w:rsidRDefault="003774D6" w:rsidP="003774D6">
            <w:pPr>
              <w:pStyle w:val="BodyText"/>
            </w:pPr>
            <w:r w:rsidRPr="003774D6">
              <w:t>IMS objectives established, measurable, and monitored</w:t>
            </w:r>
          </w:p>
        </w:tc>
        <w:tc>
          <w:tcPr>
            <w:tcW w:w="1276" w:type="dxa"/>
            <w:vAlign w:val="center"/>
          </w:tcPr>
          <w:p w14:paraId="5EFFFA03" w14:textId="77777777" w:rsidR="008845D8" w:rsidRDefault="003774D6" w:rsidP="003774D6">
            <w:pPr>
              <w:pStyle w:val="BodyText"/>
            </w:pPr>
            <w:r w:rsidRPr="003774D6">
              <w:t>9001: 6.2</w:t>
            </w:r>
          </w:p>
          <w:p w14:paraId="04294E3F" w14:textId="77777777" w:rsidR="008845D8" w:rsidRDefault="003774D6" w:rsidP="003774D6">
            <w:pPr>
              <w:pStyle w:val="BodyText"/>
            </w:pPr>
            <w:r w:rsidRPr="003774D6">
              <w:t>45001:</w:t>
            </w:r>
            <w:r w:rsidR="008845D8">
              <w:t xml:space="preserve"> </w:t>
            </w:r>
            <w:r w:rsidRPr="003774D6">
              <w:t>6.2</w:t>
            </w:r>
          </w:p>
          <w:p w14:paraId="5BD5BAEC" w14:textId="79E5E905" w:rsidR="003774D6" w:rsidRPr="003774D6" w:rsidRDefault="003774D6" w:rsidP="003774D6">
            <w:pPr>
              <w:pStyle w:val="BodyText"/>
            </w:pPr>
            <w:r w:rsidRPr="003774D6">
              <w:t>14001: 6.2</w:t>
            </w:r>
          </w:p>
        </w:tc>
        <w:tc>
          <w:tcPr>
            <w:tcW w:w="850" w:type="dxa"/>
          </w:tcPr>
          <w:p w14:paraId="3170CAC6" w14:textId="381CC3BC" w:rsidR="003774D6" w:rsidRPr="00DD6C6F" w:rsidRDefault="003774D6" w:rsidP="003774D6">
            <w:pPr>
              <w:pStyle w:val="BodyText"/>
              <w:rPr>
                <w:rFonts w:ascii="Segoe UI Symbol" w:hAnsi="Segoe UI Symbol" w:cs="Segoe UI Symbol"/>
              </w:rPr>
            </w:pPr>
            <w:r w:rsidRPr="00DD6C6F">
              <w:rPr>
                <w:rFonts w:ascii="Segoe UI Symbol" w:hAnsi="Segoe UI Symbol" w:cs="Segoe UI Symbol"/>
              </w:rPr>
              <w:t>☐</w:t>
            </w:r>
            <w:r w:rsidRPr="00DD6C6F">
              <w:t xml:space="preserve"> Yes </w:t>
            </w:r>
          </w:p>
        </w:tc>
        <w:tc>
          <w:tcPr>
            <w:tcW w:w="1046" w:type="dxa"/>
          </w:tcPr>
          <w:p w14:paraId="4F1FDC01" w14:textId="42D6BCB2" w:rsidR="003774D6" w:rsidRPr="00DD6C6F" w:rsidRDefault="003774D6" w:rsidP="003774D6">
            <w:pPr>
              <w:pStyle w:val="BodyText"/>
              <w:rPr>
                <w:rFonts w:ascii="Segoe UI Symbol" w:hAnsi="Segoe UI Symbol" w:cs="Segoe UI Symbol"/>
              </w:rPr>
            </w:pPr>
            <w:r w:rsidRPr="00DD6C6F">
              <w:rPr>
                <w:rFonts w:ascii="Segoe UI Symbol" w:hAnsi="Segoe UI Symbol" w:cs="Segoe UI Symbol"/>
              </w:rPr>
              <w:t>☐</w:t>
            </w:r>
            <w:r w:rsidRPr="00DD6C6F">
              <w:t xml:space="preserve"> Partial </w:t>
            </w:r>
          </w:p>
        </w:tc>
        <w:tc>
          <w:tcPr>
            <w:tcW w:w="797" w:type="dxa"/>
          </w:tcPr>
          <w:p w14:paraId="1447F68C" w14:textId="4311BF2C" w:rsidR="003774D6" w:rsidRPr="00DD6C6F" w:rsidRDefault="003774D6" w:rsidP="003774D6">
            <w:pPr>
              <w:pStyle w:val="BodyText"/>
              <w:rPr>
                <w:rFonts w:ascii="Segoe UI Symbol" w:hAnsi="Segoe UI Symbol" w:cs="Segoe UI Symbol"/>
              </w:rPr>
            </w:pPr>
            <w:r w:rsidRPr="00DD6C6F">
              <w:rPr>
                <w:rFonts w:ascii="Segoe UI Symbol" w:hAnsi="Segoe UI Symbol" w:cs="Segoe UI Symbol"/>
              </w:rPr>
              <w:t>☐</w:t>
            </w:r>
            <w:r w:rsidRPr="00DD6C6F">
              <w:t xml:space="preserve"> No</w:t>
            </w:r>
          </w:p>
        </w:tc>
        <w:tc>
          <w:tcPr>
            <w:tcW w:w="1418" w:type="dxa"/>
          </w:tcPr>
          <w:p w14:paraId="27CA06B8" w14:textId="77777777" w:rsidR="003774D6" w:rsidRPr="00DD6C6F" w:rsidRDefault="003774D6" w:rsidP="003774D6">
            <w:pPr>
              <w:pStyle w:val="BodyText"/>
            </w:pPr>
          </w:p>
        </w:tc>
        <w:tc>
          <w:tcPr>
            <w:tcW w:w="1417" w:type="dxa"/>
          </w:tcPr>
          <w:p w14:paraId="0C707A9E" w14:textId="77777777" w:rsidR="003774D6" w:rsidRPr="00DD6C6F" w:rsidRDefault="003774D6" w:rsidP="003774D6">
            <w:pPr>
              <w:pStyle w:val="BodyText"/>
            </w:pPr>
          </w:p>
        </w:tc>
        <w:tc>
          <w:tcPr>
            <w:tcW w:w="2835" w:type="dxa"/>
          </w:tcPr>
          <w:p w14:paraId="521CB499" w14:textId="77777777" w:rsidR="003774D6" w:rsidRPr="00DD6C6F" w:rsidRDefault="003774D6" w:rsidP="003774D6">
            <w:pPr>
              <w:pStyle w:val="BodyText"/>
            </w:pPr>
          </w:p>
        </w:tc>
      </w:tr>
    </w:tbl>
    <w:p w14:paraId="5477EF13" w14:textId="77777777" w:rsidR="00032B5F" w:rsidRDefault="00032B5F" w:rsidP="00032B5F">
      <w:pPr>
        <w:pStyle w:val="BodyText"/>
      </w:pPr>
    </w:p>
    <w:p w14:paraId="75679EDA" w14:textId="77777777" w:rsidR="00032B5F" w:rsidRDefault="00032B5F">
      <w:pPr>
        <w:spacing w:before="0" w:after="200" w:line="276" w:lineRule="auto"/>
        <w:rPr>
          <w:rFonts w:eastAsia="Times New Roman" w:cs="Times New Roman"/>
          <w:b/>
          <w:szCs w:val="28"/>
          <w:lang w:eastAsia="en-GB"/>
        </w:rPr>
      </w:pPr>
      <w:r>
        <w:rPr>
          <w:b/>
          <w:bCs/>
          <w:szCs w:val="28"/>
        </w:rPr>
        <w:br w:type="page"/>
      </w:r>
    </w:p>
    <w:p w14:paraId="521399D7" w14:textId="181B9674" w:rsidR="00DD6C6F" w:rsidRPr="00032B5F" w:rsidRDefault="00DD6C6F" w:rsidP="00032B5F">
      <w:pPr>
        <w:pStyle w:val="TableListNumber"/>
        <w:rPr>
          <w:b/>
          <w:bCs w:val="0"/>
          <w:sz w:val="20"/>
          <w:szCs w:val="28"/>
        </w:rPr>
      </w:pPr>
      <w:r w:rsidRPr="00032B5F">
        <w:rPr>
          <w:b/>
          <w:bCs w:val="0"/>
          <w:sz w:val="20"/>
          <w:szCs w:val="28"/>
        </w:rPr>
        <w:t>Support – Resources, Competence, Awareness, and Documentation</w:t>
      </w:r>
    </w:p>
    <w:p w14:paraId="0B3476C1" w14:textId="77777777" w:rsidR="00032B5F" w:rsidRPr="00032B5F" w:rsidRDefault="00DD6C6F" w:rsidP="002D5C25">
      <w:pPr>
        <w:pStyle w:val="BodyText"/>
        <w:numPr>
          <w:ilvl w:val="0"/>
          <w:numId w:val="14"/>
        </w:numPr>
      </w:pPr>
      <w:r w:rsidRPr="00032B5F">
        <w:t>ISO 9001: Clause 7</w:t>
      </w:r>
    </w:p>
    <w:p w14:paraId="067597C8" w14:textId="77777777" w:rsidR="00032B5F" w:rsidRPr="00032B5F" w:rsidRDefault="00DD6C6F" w:rsidP="002D5C25">
      <w:pPr>
        <w:pStyle w:val="BodyText"/>
        <w:numPr>
          <w:ilvl w:val="0"/>
          <w:numId w:val="14"/>
        </w:numPr>
      </w:pPr>
      <w:r w:rsidRPr="00032B5F">
        <w:t>ISO 45001: Clause 7</w:t>
      </w:r>
    </w:p>
    <w:p w14:paraId="55019B68" w14:textId="38F4127A" w:rsidR="00DD6C6F" w:rsidRPr="00032B5F" w:rsidRDefault="00DD6C6F" w:rsidP="002D5C25">
      <w:pPr>
        <w:pStyle w:val="BodyText"/>
        <w:numPr>
          <w:ilvl w:val="0"/>
          <w:numId w:val="14"/>
        </w:numPr>
      </w:pPr>
      <w:r w:rsidRPr="00032B5F">
        <w:t>ISO 14001: Clause 7</w:t>
      </w:r>
    </w:p>
    <w:tbl>
      <w:tblPr>
        <w:tblStyle w:val="CustomTablestandard"/>
        <w:tblW w:w="0" w:type="auto"/>
        <w:tblLook w:val="04A0" w:firstRow="1" w:lastRow="0" w:firstColumn="1" w:lastColumn="0" w:noHBand="0" w:noVBand="1"/>
      </w:tblPr>
      <w:tblGrid>
        <w:gridCol w:w="4077"/>
        <w:gridCol w:w="1193"/>
        <w:gridCol w:w="1003"/>
        <w:gridCol w:w="1003"/>
        <w:gridCol w:w="1003"/>
        <w:gridCol w:w="1701"/>
        <w:gridCol w:w="1701"/>
        <w:gridCol w:w="2268"/>
      </w:tblGrid>
      <w:tr w:rsidR="00DD6C6F" w:rsidRPr="00DD6C6F" w14:paraId="69298719" w14:textId="77777777" w:rsidTr="001D5751">
        <w:trPr>
          <w:cnfStyle w:val="100000000000" w:firstRow="1" w:lastRow="0" w:firstColumn="0" w:lastColumn="0" w:oddVBand="0" w:evenVBand="0" w:oddHBand="0" w:evenHBand="0" w:firstRowFirstColumn="0" w:firstRowLastColumn="0" w:lastRowFirstColumn="0" w:lastRowLastColumn="0"/>
        </w:trPr>
        <w:tc>
          <w:tcPr>
            <w:tcW w:w="0" w:type="auto"/>
            <w:hideMark/>
          </w:tcPr>
          <w:p w14:paraId="39B3B781" w14:textId="77777777" w:rsidR="00DD6C6F" w:rsidRPr="00DD6C6F" w:rsidRDefault="00DD6C6F" w:rsidP="00DD6C6F">
            <w:pPr>
              <w:pStyle w:val="BodyText"/>
              <w:rPr>
                <w:b/>
                <w:bCs/>
              </w:rPr>
            </w:pPr>
            <w:r w:rsidRPr="00DD6C6F">
              <w:rPr>
                <w:b/>
                <w:bCs/>
              </w:rPr>
              <w:t>Requirement</w:t>
            </w:r>
          </w:p>
        </w:tc>
        <w:tc>
          <w:tcPr>
            <w:tcW w:w="0" w:type="auto"/>
            <w:hideMark/>
          </w:tcPr>
          <w:p w14:paraId="3E9397B8" w14:textId="77777777" w:rsidR="00DD6C6F" w:rsidRPr="00DD6C6F" w:rsidRDefault="00DD6C6F" w:rsidP="00DD6C6F">
            <w:pPr>
              <w:pStyle w:val="BodyText"/>
              <w:rPr>
                <w:b/>
                <w:bCs/>
              </w:rPr>
            </w:pPr>
            <w:r w:rsidRPr="00DD6C6F">
              <w:rPr>
                <w:b/>
                <w:bCs/>
              </w:rPr>
              <w:t>ISO Clause(s)</w:t>
            </w:r>
          </w:p>
        </w:tc>
        <w:tc>
          <w:tcPr>
            <w:tcW w:w="3009" w:type="dxa"/>
            <w:gridSpan w:val="3"/>
            <w:hideMark/>
          </w:tcPr>
          <w:p w14:paraId="3F304F1A" w14:textId="77777777" w:rsidR="00DD6C6F" w:rsidRPr="00DD6C6F" w:rsidRDefault="00DD6C6F" w:rsidP="00DD6C6F">
            <w:pPr>
              <w:pStyle w:val="BodyText"/>
              <w:rPr>
                <w:b/>
                <w:bCs/>
              </w:rPr>
            </w:pPr>
            <w:r w:rsidRPr="00DD6C6F">
              <w:rPr>
                <w:b/>
                <w:bCs/>
              </w:rPr>
              <w:t>Conformance</w:t>
            </w:r>
          </w:p>
        </w:tc>
        <w:tc>
          <w:tcPr>
            <w:tcW w:w="1701" w:type="dxa"/>
            <w:hideMark/>
          </w:tcPr>
          <w:p w14:paraId="3B576972" w14:textId="77777777" w:rsidR="00DD6C6F" w:rsidRPr="00DD6C6F" w:rsidRDefault="00DD6C6F" w:rsidP="00DD6C6F">
            <w:pPr>
              <w:pStyle w:val="BodyText"/>
              <w:rPr>
                <w:b/>
                <w:bCs/>
              </w:rPr>
            </w:pPr>
            <w:r w:rsidRPr="00DD6C6F">
              <w:rPr>
                <w:b/>
                <w:bCs/>
              </w:rPr>
              <w:t>Evidence / Notes</w:t>
            </w:r>
          </w:p>
        </w:tc>
        <w:tc>
          <w:tcPr>
            <w:tcW w:w="1701" w:type="dxa"/>
            <w:hideMark/>
          </w:tcPr>
          <w:p w14:paraId="2374FB74" w14:textId="77777777" w:rsidR="00DD6C6F" w:rsidRPr="00DD6C6F" w:rsidRDefault="00DD6C6F" w:rsidP="00DD6C6F">
            <w:pPr>
              <w:pStyle w:val="BodyText"/>
              <w:rPr>
                <w:b/>
                <w:bCs/>
              </w:rPr>
            </w:pPr>
            <w:r w:rsidRPr="00DD6C6F">
              <w:rPr>
                <w:b/>
                <w:bCs/>
              </w:rPr>
              <w:t>Gap Identified</w:t>
            </w:r>
          </w:p>
        </w:tc>
        <w:tc>
          <w:tcPr>
            <w:tcW w:w="2268" w:type="dxa"/>
            <w:hideMark/>
          </w:tcPr>
          <w:p w14:paraId="59DF5E17" w14:textId="77777777" w:rsidR="00DD6C6F" w:rsidRPr="00DD6C6F" w:rsidRDefault="00DD6C6F" w:rsidP="00DD6C6F">
            <w:pPr>
              <w:pStyle w:val="BodyText"/>
              <w:rPr>
                <w:b/>
                <w:bCs/>
              </w:rPr>
            </w:pPr>
            <w:r w:rsidRPr="00DD6C6F">
              <w:rPr>
                <w:b/>
                <w:bCs/>
              </w:rPr>
              <w:t>Action Required</w:t>
            </w:r>
          </w:p>
        </w:tc>
      </w:tr>
      <w:tr w:rsidR="001D5751" w:rsidRPr="00DD6C6F" w14:paraId="2DAC4EED" w14:textId="77777777" w:rsidTr="00E77D36">
        <w:tc>
          <w:tcPr>
            <w:tcW w:w="0" w:type="auto"/>
            <w:hideMark/>
          </w:tcPr>
          <w:p w14:paraId="7930B5C0" w14:textId="05791519" w:rsidR="001D5751" w:rsidRPr="00DD6C6F" w:rsidRDefault="007266F0" w:rsidP="00DD6C6F">
            <w:pPr>
              <w:pStyle w:val="BodyText"/>
            </w:pPr>
            <w:r w:rsidRPr="007266F0">
              <w:t>Adequate resources provided (e.g. staffing, equipment, budgets)</w:t>
            </w:r>
          </w:p>
        </w:tc>
        <w:tc>
          <w:tcPr>
            <w:tcW w:w="0" w:type="auto"/>
            <w:hideMark/>
          </w:tcPr>
          <w:p w14:paraId="5CB987A0" w14:textId="77777777" w:rsidR="001D5751" w:rsidRPr="00DD6C6F" w:rsidRDefault="001D5751" w:rsidP="00DD6C6F">
            <w:pPr>
              <w:pStyle w:val="BodyText"/>
            </w:pPr>
            <w:r w:rsidRPr="00DD6C6F">
              <w:t>All: 7.1</w:t>
            </w:r>
          </w:p>
        </w:tc>
        <w:tc>
          <w:tcPr>
            <w:tcW w:w="1003" w:type="dxa"/>
          </w:tcPr>
          <w:p w14:paraId="48469300"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1003" w:type="dxa"/>
          </w:tcPr>
          <w:p w14:paraId="4B34A00C" w14:textId="35A9A5B3" w:rsidR="001D5751" w:rsidRDefault="001D5751" w:rsidP="00032B5F">
            <w:pPr>
              <w:pStyle w:val="BodyText"/>
            </w:pPr>
            <w:r w:rsidRPr="00DD6C6F">
              <w:rPr>
                <w:rFonts w:ascii="Segoe UI Symbol" w:hAnsi="Segoe UI Symbol" w:cs="Segoe UI Symbol"/>
              </w:rPr>
              <w:t>☐</w:t>
            </w:r>
            <w:r w:rsidRPr="00DD6C6F">
              <w:t xml:space="preserve"> Partial </w:t>
            </w:r>
          </w:p>
        </w:tc>
        <w:tc>
          <w:tcPr>
            <w:tcW w:w="1003" w:type="dxa"/>
          </w:tcPr>
          <w:p w14:paraId="5494EF26" w14:textId="0EF0E958"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701" w:type="dxa"/>
            <w:hideMark/>
          </w:tcPr>
          <w:p w14:paraId="70A75F77" w14:textId="77777777" w:rsidR="001D5751" w:rsidRPr="00DD6C6F" w:rsidRDefault="001D5751" w:rsidP="00DD6C6F">
            <w:pPr>
              <w:pStyle w:val="BodyText"/>
            </w:pPr>
          </w:p>
        </w:tc>
        <w:tc>
          <w:tcPr>
            <w:tcW w:w="1701" w:type="dxa"/>
            <w:hideMark/>
          </w:tcPr>
          <w:p w14:paraId="60065030" w14:textId="77777777" w:rsidR="001D5751" w:rsidRPr="00DD6C6F" w:rsidRDefault="001D5751" w:rsidP="00DD6C6F">
            <w:pPr>
              <w:pStyle w:val="BodyText"/>
            </w:pPr>
          </w:p>
        </w:tc>
        <w:tc>
          <w:tcPr>
            <w:tcW w:w="2268" w:type="dxa"/>
            <w:hideMark/>
          </w:tcPr>
          <w:p w14:paraId="6D3F3A4B" w14:textId="77777777" w:rsidR="001D5751" w:rsidRPr="00DD6C6F" w:rsidRDefault="001D5751" w:rsidP="00DD6C6F">
            <w:pPr>
              <w:pStyle w:val="BodyText"/>
            </w:pPr>
          </w:p>
        </w:tc>
      </w:tr>
      <w:tr w:rsidR="001D5751" w:rsidRPr="00DD6C6F" w14:paraId="5CAC543F" w14:textId="77777777" w:rsidTr="0052547D">
        <w:tc>
          <w:tcPr>
            <w:tcW w:w="0" w:type="auto"/>
            <w:hideMark/>
          </w:tcPr>
          <w:p w14:paraId="465CA15B" w14:textId="7DA20337" w:rsidR="001D5751" w:rsidRPr="00DD6C6F" w:rsidRDefault="007266F0" w:rsidP="00DD6C6F">
            <w:pPr>
              <w:pStyle w:val="BodyText"/>
            </w:pPr>
            <w:r w:rsidRPr="007266F0">
              <w:t>Competence requirements defined and met (e.g. training matrix, licences, qualifications)</w:t>
            </w:r>
          </w:p>
        </w:tc>
        <w:tc>
          <w:tcPr>
            <w:tcW w:w="0" w:type="auto"/>
            <w:hideMark/>
          </w:tcPr>
          <w:p w14:paraId="6AA6EFEE" w14:textId="77777777" w:rsidR="001D5751" w:rsidRPr="00DD6C6F" w:rsidRDefault="001D5751" w:rsidP="00DD6C6F">
            <w:pPr>
              <w:pStyle w:val="BodyText"/>
            </w:pPr>
            <w:r w:rsidRPr="00DD6C6F">
              <w:t>All: 7.2</w:t>
            </w:r>
          </w:p>
        </w:tc>
        <w:tc>
          <w:tcPr>
            <w:tcW w:w="1003" w:type="dxa"/>
          </w:tcPr>
          <w:p w14:paraId="5BB46DB1"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1003" w:type="dxa"/>
          </w:tcPr>
          <w:p w14:paraId="7BE33574" w14:textId="2B40456F" w:rsidR="001D5751" w:rsidRDefault="001D5751" w:rsidP="00032B5F">
            <w:pPr>
              <w:pStyle w:val="BodyText"/>
            </w:pPr>
            <w:r w:rsidRPr="00DD6C6F">
              <w:rPr>
                <w:rFonts w:ascii="Segoe UI Symbol" w:hAnsi="Segoe UI Symbol" w:cs="Segoe UI Symbol"/>
              </w:rPr>
              <w:t>☐</w:t>
            </w:r>
            <w:r w:rsidRPr="00DD6C6F">
              <w:t xml:space="preserve"> Partial </w:t>
            </w:r>
          </w:p>
        </w:tc>
        <w:tc>
          <w:tcPr>
            <w:tcW w:w="1003" w:type="dxa"/>
          </w:tcPr>
          <w:p w14:paraId="214F6F6E" w14:textId="2E1522C2"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701" w:type="dxa"/>
            <w:hideMark/>
          </w:tcPr>
          <w:p w14:paraId="7F728CFF" w14:textId="77777777" w:rsidR="001D5751" w:rsidRPr="00DD6C6F" w:rsidRDefault="001D5751" w:rsidP="00DD6C6F">
            <w:pPr>
              <w:pStyle w:val="BodyText"/>
            </w:pPr>
          </w:p>
        </w:tc>
        <w:tc>
          <w:tcPr>
            <w:tcW w:w="1701" w:type="dxa"/>
            <w:hideMark/>
          </w:tcPr>
          <w:p w14:paraId="6898221F" w14:textId="77777777" w:rsidR="001D5751" w:rsidRPr="00DD6C6F" w:rsidRDefault="001D5751" w:rsidP="00DD6C6F">
            <w:pPr>
              <w:pStyle w:val="BodyText"/>
            </w:pPr>
          </w:p>
        </w:tc>
        <w:tc>
          <w:tcPr>
            <w:tcW w:w="2268" w:type="dxa"/>
            <w:hideMark/>
          </w:tcPr>
          <w:p w14:paraId="2F61F979" w14:textId="77777777" w:rsidR="001D5751" w:rsidRPr="00DD6C6F" w:rsidRDefault="001D5751" w:rsidP="00DD6C6F">
            <w:pPr>
              <w:pStyle w:val="BodyText"/>
            </w:pPr>
          </w:p>
        </w:tc>
      </w:tr>
      <w:tr w:rsidR="001D5751" w:rsidRPr="00DD6C6F" w14:paraId="7825A067" w14:textId="77777777" w:rsidTr="00CA6261">
        <w:tc>
          <w:tcPr>
            <w:tcW w:w="0" w:type="auto"/>
            <w:hideMark/>
          </w:tcPr>
          <w:p w14:paraId="5A28E50E" w14:textId="2F0F05E3" w:rsidR="001D5751" w:rsidRPr="00DD6C6F" w:rsidRDefault="007266F0" w:rsidP="00DD6C6F">
            <w:pPr>
              <w:pStyle w:val="BodyText"/>
            </w:pPr>
            <w:r w:rsidRPr="007266F0">
              <w:t>Awareness of IMS policies, objectives, and responsibilities</w:t>
            </w:r>
          </w:p>
        </w:tc>
        <w:tc>
          <w:tcPr>
            <w:tcW w:w="0" w:type="auto"/>
            <w:hideMark/>
          </w:tcPr>
          <w:p w14:paraId="6DE820B3" w14:textId="77777777" w:rsidR="001D5751" w:rsidRPr="00DD6C6F" w:rsidRDefault="001D5751" w:rsidP="00DD6C6F">
            <w:pPr>
              <w:pStyle w:val="BodyText"/>
            </w:pPr>
            <w:r w:rsidRPr="00DD6C6F">
              <w:t>All: 7.3</w:t>
            </w:r>
          </w:p>
        </w:tc>
        <w:tc>
          <w:tcPr>
            <w:tcW w:w="1003" w:type="dxa"/>
          </w:tcPr>
          <w:p w14:paraId="5F7CD6A2"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1003" w:type="dxa"/>
          </w:tcPr>
          <w:p w14:paraId="49AD448C" w14:textId="271EB119" w:rsidR="001D5751" w:rsidRDefault="001D5751" w:rsidP="00032B5F">
            <w:pPr>
              <w:pStyle w:val="BodyText"/>
            </w:pPr>
            <w:r w:rsidRPr="00DD6C6F">
              <w:rPr>
                <w:rFonts w:ascii="Segoe UI Symbol" w:hAnsi="Segoe UI Symbol" w:cs="Segoe UI Symbol"/>
              </w:rPr>
              <w:t>☐</w:t>
            </w:r>
            <w:r w:rsidRPr="00DD6C6F">
              <w:t xml:space="preserve"> Partial </w:t>
            </w:r>
          </w:p>
        </w:tc>
        <w:tc>
          <w:tcPr>
            <w:tcW w:w="1003" w:type="dxa"/>
          </w:tcPr>
          <w:p w14:paraId="7D3B7254" w14:textId="55877C02"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701" w:type="dxa"/>
            <w:hideMark/>
          </w:tcPr>
          <w:p w14:paraId="6C9DF1BB" w14:textId="77777777" w:rsidR="001D5751" w:rsidRPr="00DD6C6F" w:rsidRDefault="001D5751" w:rsidP="00DD6C6F">
            <w:pPr>
              <w:pStyle w:val="BodyText"/>
            </w:pPr>
          </w:p>
        </w:tc>
        <w:tc>
          <w:tcPr>
            <w:tcW w:w="1701" w:type="dxa"/>
            <w:hideMark/>
          </w:tcPr>
          <w:p w14:paraId="024F7E76" w14:textId="77777777" w:rsidR="001D5751" w:rsidRPr="00DD6C6F" w:rsidRDefault="001D5751" w:rsidP="00DD6C6F">
            <w:pPr>
              <w:pStyle w:val="BodyText"/>
            </w:pPr>
          </w:p>
        </w:tc>
        <w:tc>
          <w:tcPr>
            <w:tcW w:w="2268" w:type="dxa"/>
            <w:hideMark/>
          </w:tcPr>
          <w:p w14:paraId="3EB31B28" w14:textId="77777777" w:rsidR="001D5751" w:rsidRPr="00DD6C6F" w:rsidRDefault="001D5751" w:rsidP="00DD6C6F">
            <w:pPr>
              <w:pStyle w:val="BodyText"/>
            </w:pPr>
          </w:p>
        </w:tc>
      </w:tr>
      <w:tr w:rsidR="001D5751" w:rsidRPr="00DD6C6F" w14:paraId="0F5DD6C6" w14:textId="77777777" w:rsidTr="00E1139D">
        <w:tc>
          <w:tcPr>
            <w:tcW w:w="0" w:type="auto"/>
            <w:hideMark/>
          </w:tcPr>
          <w:p w14:paraId="56877C36" w14:textId="082159DC" w:rsidR="001D5751" w:rsidRPr="00DD6C6F" w:rsidRDefault="007266F0" w:rsidP="00DD6C6F">
            <w:pPr>
              <w:pStyle w:val="BodyText"/>
            </w:pPr>
            <w:r w:rsidRPr="007266F0">
              <w:t>Documented information controlled (e.g. document register, version control, approvals)</w:t>
            </w:r>
          </w:p>
        </w:tc>
        <w:tc>
          <w:tcPr>
            <w:tcW w:w="0" w:type="auto"/>
            <w:hideMark/>
          </w:tcPr>
          <w:p w14:paraId="26B519EE" w14:textId="77777777" w:rsidR="001D5751" w:rsidRPr="00DD6C6F" w:rsidRDefault="001D5751" w:rsidP="00DD6C6F">
            <w:pPr>
              <w:pStyle w:val="BodyText"/>
            </w:pPr>
            <w:r w:rsidRPr="00DD6C6F">
              <w:t>All: 7.5</w:t>
            </w:r>
          </w:p>
        </w:tc>
        <w:tc>
          <w:tcPr>
            <w:tcW w:w="1003" w:type="dxa"/>
          </w:tcPr>
          <w:p w14:paraId="7842108C"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1003" w:type="dxa"/>
          </w:tcPr>
          <w:p w14:paraId="42673BAA" w14:textId="5271F147" w:rsidR="001D5751" w:rsidRDefault="001D5751" w:rsidP="00032B5F">
            <w:pPr>
              <w:pStyle w:val="BodyText"/>
            </w:pPr>
            <w:r w:rsidRPr="00DD6C6F">
              <w:rPr>
                <w:rFonts w:ascii="Segoe UI Symbol" w:hAnsi="Segoe UI Symbol" w:cs="Segoe UI Symbol"/>
              </w:rPr>
              <w:t>☐</w:t>
            </w:r>
            <w:r w:rsidRPr="00DD6C6F">
              <w:t xml:space="preserve"> Partial </w:t>
            </w:r>
          </w:p>
        </w:tc>
        <w:tc>
          <w:tcPr>
            <w:tcW w:w="1003" w:type="dxa"/>
          </w:tcPr>
          <w:p w14:paraId="0CB09209" w14:textId="585EA831"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701" w:type="dxa"/>
            <w:hideMark/>
          </w:tcPr>
          <w:p w14:paraId="6CDF1D30" w14:textId="77777777" w:rsidR="001D5751" w:rsidRPr="00DD6C6F" w:rsidRDefault="001D5751" w:rsidP="00DD6C6F">
            <w:pPr>
              <w:pStyle w:val="BodyText"/>
            </w:pPr>
          </w:p>
        </w:tc>
        <w:tc>
          <w:tcPr>
            <w:tcW w:w="1701" w:type="dxa"/>
            <w:hideMark/>
          </w:tcPr>
          <w:p w14:paraId="466FA3F0" w14:textId="77777777" w:rsidR="001D5751" w:rsidRPr="00DD6C6F" w:rsidRDefault="001D5751" w:rsidP="00DD6C6F">
            <w:pPr>
              <w:pStyle w:val="BodyText"/>
            </w:pPr>
          </w:p>
        </w:tc>
        <w:tc>
          <w:tcPr>
            <w:tcW w:w="2268" w:type="dxa"/>
            <w:hideMark/>
          </w:tcPr>
          <w:p w14:paraId="43F0FE70" w14:textId="77777777" w:rsidR="001D5751" w:rsidRPr="00DD6C6F" w:rsidRDefault="001D5751" w:rsidP="00DD6C6F">
            <w:pPr>
              <w:pStyle w:val="BodyText"/>
            </w:pPr>
          </w:p>
        </w:tc>
      </w:tr>
    </w:tbl>
    <w:p w14:paraId="43C4C1C8" w14:textId="42351F07" w:rsidR="00DD6C6F" w:rsidRPr="00032B5F" w:rsidRDefault="00DD6C6F" w:rsidP="00032B5F">
      <w:pPr>
        <w:pStyle w:val="TableListNumber"/>
        <w:rPr>
          <w:b/>
          <w:bCs w:val="0"/>
          <w:sz w:val="20"/>
          <w:szCs w:val="28"/>
        </w:rPr>
      </w:pPr>
      <w:r w:rsidRPr="00032B5F">
        <w:rPr>
          <w:b/>
          <w:bCs w:val="0"/>
          <w:sz w:val="20"/>
          <w:szCs w:val="28"/>
        </w:rPr>
        <w:t>Operational Control</w:t>
      </w:r>
    </w:p>
    <w:p w14:paraId="42F15C69" w14:textId="77777777" w:rsidR="00032B5F" w:rsidRPr="00032B5F" w:rsidRDefault="00DD6C6F" w:rsidP="002D5C25">
      <w:pPr>
        <w:pStyle w:val="BodyText"/>
        <w:numPr>
          <w:ilvl w:val="0"/>
          <w:numId w:val="14"/>
        </w:numPr>
      </w:pPr>
      <w:r w:rsidRPr="00032B5F">
        <w:t>ISO 9001: Clause 8</w:t>
      </w:r>
    </w:p>
    <w:p w14:paraId="35DB7933" w14:textId="77777777" w:rsidR="00032B5F" w:rsidRPr="00032B5F" w:rsidRDefault="00DD6C6F" w:rsidP="002D5C25">
      <w:pPr>
        <w:pStyle w:val="BodyText"/>
        <w:numPr>
          <w:ilvl w:val="0"/>
          <w:numId w:val="14"/>
        </w:numPr>
      </w:pPr>
      <w:r w:rsidRPr="00032B5F">
        <w:t>ISO 45001: Clause 8</w:t>
      </w:r>
    </w:p>
    <w:p w14:paraId="6E4AFE2E" w14:textId="169038B0" w:rsidR="00DD6C6F" w:rsidRPr="00032B5F" w:rsidRDefault="00DD6C6F" w:rsidP="002D5C25">
      <w:pPr>
        <w:pStyle w:val="BodyText"/>
        <w:numPr>
          <w:ilvl w:val="0"/>
          <w:numId w:val="14"/>
        </w:numPr>
      </w:pPr>
      <w:r w:rsidRPr="00032B5F">
        <w:t>ISO 14001: Clause 8</w:t>
      </w:r>
    </w:p>
    <w:tbl>
      <w:tblPr>
        <w:tblStyle w:val="CustomTablestandard"/>
        <w:tblW w:w="0" w:type="auto"/>
        <w:tblLook w:val="04A0" w:firstRow="1" w:lastRow="0" w:firstColumn="1" w:lastColumn="0" w:noHBand="0" w:noVBand="1"/>
      </w:tblPr>
      <w:tblGrid>
        <w:gridCol w:w="3681"/>
        <w:gridCol w:w="1417"/>
        <w:gridCol w:w="992"/>
        <w:gridCol w:w="992"/>
        <w:gridCol w:w="993"/>
        <w:gridCol w:w="2189"/>
        <w:gridCol w:w="1701"/>
        <w:gridCol w:w="1984"/>
      </w:tblGrid>
      <w:tr w:rsidR="00DD6C6F" w:rsidRPr="00DD6C6F" w14:paraId="147E68D4" w14:textId="77777777" w:rsidTr="001D5751">
        <w:trPr>
          <w:cnfStyle w:val="100000000000" w:firstRow="1" w:lastRow="0" w:firstColumn="0" w:lastColumn="0" w:oddVBand="0" w:evenVBand="0" w:oddHBand="0" w:evenHBand="0" w:firstRowFirstColumn="0" w:firstRowLastColumn="0" w:lastRowFirstColumn="0" w:lastRowLastColumn="0"/>
        </w:trPr>
        <w:tc>
          <w:tcPr>
            <w:tcW w:w="3681" w:type="dxa"/>
            <w:hideMark/>
          </w:tcPr>
          <w:p w14:paraId="4E061376" w14:textId="77777777" w:rsidR="00DD6C6F" w:rsidRPr="00DD6C6F" w:rsidRDefault="00DD6C6F" w:rsidP="00DD6C6F">
            <w:pPr>
              <w:pStyle w:val="BodyText"/>
              <w:rPr>
                <w:b/>
                <w:bCs/>
              </w:rPr>
            </w:pPr>
            <w:r w:rsidRPr="00DD6C6F">
              <w:rPr>
                <w:b/>
                <w:bCs/>
              </w:rPr>
              <w:t>Requirement</w:t>
            </w:r>
          </w:p>
        </w:tc>
        <w:tc>
          <w:tcPr>
            <w:tcW w:w="1417" w:type="dxa"/>
            <w:hideMark/>
          </w:tcPr>
          <w:p w14:paraId="5A256D28" w14:textId="77777777" w:rsidR="00DD6C6F" w:rsidRPr="00DD6C6F" w:rsidRDefault="00DD6C6F" w:rsidP="00DD6C6F">
            <w:pPr>
              <w:pStyle w:val="BodyText"/>
              <w:rPr>
                <w:b/>
                <w:bCs/>
              </w:rPr>
            </w:pPr>
            <w:r w:rsidRPr="00DD6C6F">
              <w:rPr>
                <w:b/>
                <w:bCs/>
              </w:rPr>
              <w:t>ISO Clause(s)</w:t>
            </w:r>
          </w:p>
        </w:tc>
        <w:tc>
          <w:tcPr>
            <w:tcW w:w="2977" w:type="dxa"/>
            <w:gridSpan w:val="3"/>
            <w:hideMark/>
          </w:tcPr>
          <w:p w14:paraId="68D988D2" w14:textId="77777777" w:rsidR="00DD6C6F" w:rsidRPr="00DD6C6F" w:rsidRDefault="00DD6C6F" w:rsidP="00DD6C6F">
            <w:pPr>
              <w:pStyle w:val="BodyText"/>
              <w:rPr>
                <w:b/>
                <w:bCs/>
              </w:rPr>
            </w:pPr>
            <w:r w:rsidRPr="00DD6C6F">
              <w:rPr>
                <w:b/>
                <w:bCs/>
              </w:rPr>
              <w:t>Conformance</w:t>
            </w:r>
          </w:p>
        </w:tc>
        <w:tc>
          <w:tcPr>
            <w:tcW w:w="2189" w:type="dxa"/>
            <w:hideMark/>
          </w:tcPr>
          <w:p w14:paraId="7C62D2B4" w14:textId="77777777" w:rsidR="00DD6C6F" w:rsidRPr="00DD6C6F" w:rsidRDefault="00DD6C6F" w:rsidP="00DD6C6F">
            <w:pPr>
              <w:pStyle w:val="BodyText"/>
              <w:rPr>
                <w:b/>
                <w:bCs/>
              </w:rPr>
            </w:pPr>
            <w:r w:rsidRPr="00DD6C6F">
              <w:rPr>
                <w:b/>
                <w:bCs/>
              </w:rPr>
              <w:t>Evidence / Notes</w:t>
            </w:r>
          </w:p>
        </w:tc>
        <w:tc>
          <w:tcPr>
            <w:tcW w:w="1701" w:type="dxa"/>
            <w:hideMark/>
          </w:tcPr>
          <w:p w14:paraId="763A2B3D" w14:textId="77777777" w:rsidR="00DD6C6F" w:rsidRPr="00DD6C6F" w:rsidRDefault="00DD6C6F" w:rsidP="00DD6C6F">
            <w:pPr>
              <w:pStyle w:val="BodyText"/>
              <w:rPr>
                <w:b/>
                <w:bCs/>
              </w:rPr>
            </w:pPr>
            <w:r w:rsidRPr="00DD6C6F">
              <w:rPr>
                <w:b/>
                <w:bCs/>
              </w:rPr>
              <w:t>Gap Identified</w:t>
            </w:r>
          </w:p>
        </w:tc>
        <w:tc>
          <w:tcPr>
            <w:tcW w:w="1984" w:type="dxa"/>
            <w:hideMark/>
          </w:tcPr>
          <w:p w14:paraId="3099B9EC" w14:textId="77777777" w:rsidR="00DD6C6F" w:rsidRPr="00DD6C6F" w:rsidRDefault="00DD6C6F" w:rsidP="00DD6C6F">
            <w:pPr>
              <w:pStyle w:val="BodyText"/>
              <w:rPr>
                <w:b/>
                <w:bCs/>
              </w:rPr>
            </w:pPr>
            <w:r w:rsidRPr="00DD6C6F">
              <w:rPr>
                <w:b/>
                <w:bCs/>
              </w:rPr>
              <w:t>Action Required</w:t>
            </w:r>
          </w:p>
        </w:tc>
      </w:tr>
      <w:tr w:rsidR="001D5751" w:rsidRPr="00DD6C6F" w14:paraId="3740AC4F" w14:textId="77777777" w:rsidTr="00BF27C5">
        <w:tc>
          <w:tcPr>
            <w:tcW w:w="3681" w:type="dxa"/>
            <w:hideMark/>
          </w:tcPr>
          <w:p w14:paraId="50885B8A" w14:textId="76992D88" w:rsidR="001D5751" w:rsidRPr="00DD6C6F" w:rsidRDefault="002839F6" w:rsidP="00DD6C6F">
            <w:pPr>
              <w:pStyle w:val="BodyText"/>
            </w:pPr>
            <w:r w:rsidRPr="002839F6">
              <w:t>Operational processes planned and implemented (e.g. procedures, work instructions)</w:t>
            </w:r>
          </w:p>
        </w:tc>
        <w:tc>
          <w:tcPr>
            <w:tcW w:w="1417" w:type="dxa"/>
            <w:hideMark/>
          </w:tcPr>
          <w:p w14:paraId="1A2CA4C3" w14:textId="6A61772B" w:rsidR="001D5751" w:rsidRPr="00DD6C6F" w:rsidRDefault="004526C3" w:rsidP="00DD6C6F">
            <w:pPr>
              <w:pStyle w:val="BodyText"/>
            </w:pPr>
            <w:r w:rsidRPr="004526C3">
              <w:t>All: 8.1</w:t>
            </w:r>
          </w:p>
        </w:tc>
        <w:tc>
          <w:tcPr>
            <w:tcW w:w="992" w:type="dxa"/>
          </w:tcPr>
          <w:p w14:paraId="458E2562"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992" w:type="dxa"/>
          </w:tcPr>
          <w:p w14:paraId="7AFB69FE" w14:textId="6DB14AC4" w:rsidR="001D5751" w:rsidRDefault="001D5751" w:rsidP="00032B5F">
            <w:pPr>
              <w:pStyle w:val="BodyText"/>
            </w:pPr>
            <w:r w:rsidRPr="00DD6C6F">
              <w:rPr>
                <w:rFonts w:ascii="Segoe UI Symbol" w:hAnsi="Segoe UI Symbol" w:cs="Segoe UI Symbol"/>
              </w:rPr>
              <w:t>☐</w:t>
            </w:r>
            <w:r w:rsidRPr="00DD6C6F">
              <w:t xml:space="preserve"> Partial </w:t>
            </w:r>
          </w:p>
        </w:tc>
        <w:tc>
          <w:tcPr>
            <w:tcW w:w="993" w:type="dxa"/>
          </w:tcPr>
          <w:p w14:paraId="3DB98855" w14:textId="0FFD142B"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2189" w:type="dxa"/>
            <w:hideMark/>
          </w:tcPr>
          <w:p w14:paraId="11B00743" w14:textId="77777777" w:rsidR="001D5751" w:rsidRPr="00DD6C6F" w:rsidRDefault="001D5751" w:rsidP="00DD6C6F">
            <w:pPr>
              <w:pStyle w:val="BodyText"/>
            </w:pPr>
          </w:p>
        </w:tc>
        <w:tc>
          <w:tcPr>
            <w:tcW w:w="1701" w:type="dxa"/>
            <w:hideMark/>
          </w:tcPr>
          <w:p w14:paraId="29135BC6" w14:textId="77777777" w:rsidR="001D5751" w:rsidRPr="00DD6C6F" w:rsidRDefault="001D5751" w:rsidP="00DD6C6F">
            <w:pPr>
              <w:pStyle w:val="BodyText"/>
            </w:pPr>
          </w:p>
        </w:tc>
        <w:tc>
          <w:tcPr>
            <w:tcW w:w="1984" w:type="dxa"/>
            <w:hideMark/>
          </w:tcPr>
          <w:p w14:paraId="66B48AE0" w14:textId="77777777" w:rsidR="001D5751" w:rsidRPr="00DD6C6F" w:rsidRDefault="001D5751" w:rsidP="00DD6C6F">
            <w:pPr>
              <w:pStyle w:val="BodyText"/>
            </w:pPr>
          </w:p>
        </w:tc>
      </w:tr>
      <w:tr w:rsidR="001D5751" w:rsidRPr="00DD6C6F" w14:paraId="66B90F01" w14:textId="77777777" w:rsidTr="002178A8">
        <w:tc>
          <w:tcPr>
            <w:tcW w:w="3681" w:type="dxa"/>
            <w:hideMark/>
          </w:tcPr>
          <w:p w14:paraId="471F32FB" w14:textId="5D24F9FC" w:rsidR="001D5751" w:rsidRPr="00DD6C6F" w:rsidRDefault="004526C3" w:rsidP="00DD6C6F">
            <w:pPr>
              <w:pStyle w:val="BodyText"/>
            </w:pPr>
            <w:r w:rsidRPr="004526C3">
              <w:t>WHS controls implemented according to hierarchy of control</w:t>
            </w:r>
          </w:p>
        </w:tc>
        <w:tc>
          <w:tcPr>
            <w:tcW w:w="1417" w:type="dxa"/>
            <w:hideMark/>
          </w:tcPr>
          <w:p w14:paraId="12F3B0B0" w14:textId="77777777" w:rsidR="001D5751" w:rsidRPr="00DD6C6F" w:rsidRDefault="001D5751" w:rsidP="00DD6C6F">
            <w:pPr>
              <w:pStyle w:val="BodyText"/>
            </w:pPr>
            <w:r w:rsidRPr="00DD6C6F">
              <w:t>45001: 8.1.2</w:t>
            </w:r>
          </w:p>
        </w:tc>
        <w:tc>
          <w:tcPr>
            <w:tcW w:w="992" w:type="dxa"/>
          </w:tcPr>
          <w:p w14:paraId="001909FA"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992" w:type="dxa"/>
          </w:tcPr>
          <w:p w14:paraId="2ED5FB5E" w14:textId="1698D466" w:rsidR="001D5751" w:rsidRDefault="001D5751" w:rsidP="00032B5F">
            <w:pPr>
              <w:pStyle w:val="BodyText"/>
            </w:pPr>
            <w:r w:rsidRPr="00DD6C6F">
              <w:rPr>
                <w:rFonts w:ascii="Segoe UI Symbol" w:hAnsi="Segoe UI Symbol" w:cs="Segoe UI Symbol"/>
              </w:rPr>
              <w:t>☐</w:t>
            </w:r>
            <w:r w:rsidRPr="00DD6C6F">
              <w:t xml:space="preserve"> Partial </w:t>
            </w:r>
          </w:p>
        </w:tc>
        <w:tc>
          <w:tcPr>
            <w:tcW w:w="993" w:type="dxa"/>
          </w:tcPr>
          <w:p w14:paraId="29CDF9D3" w14:textId="781DEB3A"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2189" w:type="dxa"/>
            <w:hideMark/>
          </w:tcPr>
          <w:p w14:paraId="5DF5DBBB" w14:textId="77777777" w:rsidR="001D5751" w:rsidRPr="00DD6C6F" w:rsidRDefault="001D5751" w:rsidP="00DD6C6F">
            <w:pPr>
              <w:pStyle w:val="BodyText"/>
            </w:pPr>
          </w:p>
        </w:tc>
        <w:tc>
          <w:tcPr>
            <w:tcW w:w="1701" w:type="dxa"/>
            <w:hideMark/>
          </w:tcPr>
          <w:p w14:paraId="3BFB8B19" w14:textId="77777777" w:rsidR="001D5751" w:rsidRPr="00DD6C6F" w:rsidRDefault="001D5751" w:rsidP="00DD6C6F">
            <w:pPr>
              <w:pStyle w:val="BodyText"/>
            </w:pPr>
          </w:p>
        </w:tc>
        <w:tc>
          <w:tcPr>
            <w:tcW w:w="1984" w:type="dxa"/>
            <w:hideMark/>
          </w:tcPr>
          <w:p w14:paraId="3C1402B8" w14:textId="77777777" w:rsidR="001D5751" w:rsidRPr="00DD6C6F" w:rsidRDefault="001D5751" w:rsidP="00DD6C6F">
            <w:pPr>
              <w:pStyle w:val="BodyText"/>
            </w:pPr>
          </w:p>
        </w:tc>
      </w:tr>
      <w:tr w:rsidR="001D5751" w:rsidRPr="00DD6C6F" w14:paraId="24A95F5C" w14:textId="77777777" w:rsidTr="006A538F">
        <w:tc>
          <w:tcPr>
            <w:tcW w:w="3681" w:type="dxa"/>
            <w:hideMark/>
          </w:tcPr>
          <w:p w14:paraId="6481821C" w14:textId="549B9F4D" w:rsidR="001D5751" w:rsidRPr="00DD6C6F" w:rsidRDefault="002839F6" w:rsidP="00DD6C6F">
            <w:pPr>
              <w:pStyle w:val="BodyText"/>
            </w:pPr>
            <w:r w:rsidRPr="002839F6">
              <w:t>Environmental controls implemented (e.g. spill control, waste management)</w:t>
            </w:r>
          </w:p>
        </w:tc>
        <w:tc>
          <w:tcPr>
            <w:tcW w:w="1417" w:type="dxa"/>
            <w:hideMark/>
          </w:tcPr>
          <w:p w14:paraId="576969D3" w14:textId="77777777" w:rsidR="001D5751" w:rsidRPr="00DD6C6F" w:rsidRDefault="001D5751" w:rsidP="00DD6C6F">
            <w:pPr>
              <w:pStyle w:val="BodyText"/>
            </w:pPr>
            <w:r w:rsidRPr="00DD6C6F">
              <w:t>14001: 8.1</w:t>
            </w:r>
          </w:p>
        </w:tc>
        <w:tc>
          <w:tcPr>
            <w:tcW w:w="992" w:type="dxa"/>
          </w:tcPr>
          <w:p w14:paraId="7B4A6F4E"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992" w:type="dxa"/>
          </w:tcPr>
          <w:p w14:paraId="37E692EF" w14:textId="21F2D10C" w:rsidR="001D5751" w:rsidRDefault="001D5751" w:rsidP="00032B5F">
            <w:pPr>
              <w:pStyle w:val="BodyText"/>
            </w:pPr>
            <w:r w:rsidRPr="00DD6C6F">
              <w:rPr>
                <w:rFonts w:ascii="Segoe UI Symbol" w:hAnsi="Segoe UI Symbol" w:cs="Segoe UI Symbol"/>
              </w:rPr>
              <w:t>☐</w:t>
            </w:r>
            <w:r w:rsidRPr="00DD6C6F">
              <w:t xml:space="preserve"> Partial </w:t>
            </w:r>
          </w:p>
        </w:tc>
        <w:tc>
          <w:tcPr>
            <w:tcW w:w="993" w:type="dxa"/>
          </w:tcPr>
          <w:p w14:paraId="020DB4F3" w14:textId="3B0B346A"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2189" w:type="dxa"/>
            <w:hideMark/>
          </w:tcPr>
          <w:p w14:paraId="62E373F7" w14:textId="77777777" w:rsidR="001D5751" w:rsidRPr="00DD6C6F" w:rsidRDefault="001D5751" w:rsidP="00DD6C6F">
            <w:pPr>
              <w:pStyle w:val="BodyText"/>
            </w:pPr>
          </w:p>
        </w:tc>
        <w:tc>
          <w:tcPr>
            <w:tcW w:w="1701" w:type="dxa"/>
            <w:hideMark/>
          </w:tcPr>
          <w:p w14:paraId="4AE4B295" w14:textId="77777777" w:rsidR="001D5751" w:rsidRPr="00DD6C6F" w:rsidRDefault="001D5751" w:rsidP="00DD6C6F">
            <w:pPr>
              <w:pStyle w:val="BodyText"/>
            </w:pPr>
          </w:p>
        </w:tc>
        <w:tc>
          <w:tcPr>
            <w:tcW w:w="1984" w:type="dxa"/>
            <w:hideMark/>
          </w:tcPr>
          <w:p w14:paraId="42A3E588" w14:textId="77777777" w:rsidR="001D5751" w:rsidRPr="00DD6C6F" w:rsidRDefault="001D5751" w:rsidP="00DD6C6F">
            <w:pPr>
              <w:pStyle w:val="BodyText"/>
            </w:pPr>
          </w:p>
        </w:tc>
      </w:tr>
      <w:tr w:rsidR="001D5751" w:rsidRPr="00DD6C6F" w14:paraId="6C3550CC" w14:textId="77777777" w:rsidTr="003F1D93">
        <w:tc>
          <w:tcPr>
            <w:tcW w:w="3681" w:type="dxa"/>
            <w:hideMark/>
          </w:tcPr>
          <w:p w14:paraId="10BC14CE" w14:textId="42A6EEDD" w:rsidR="001D5751" w:rsidRPr="00DD6C6F" w:rsidRDefault="002839F6" w:rsidP="00DD6C6F">
            <w:pPr>
              <w:pStyle w:val="BodyText"/>
            </w:pPr>
            <w:r w:rsidRPr="002839F6">
              <w:t>Emergency preparedness and response tested and reviewed</w:t>
            </w:r>
          </w:p>
        </w:tc>
        <w:tc>
          <w:tcPr>
            <w:tcW w:w="1417" w:type="dxa"/>
            <w:hideMark/>
          </w:tcPr>
          <w:p w14:paraId="1A76E826" w14:textId="77777777" w:rsidR="001D5751" w:rsidRPr="00DD6C6F" w:rsidRDefault="001D5751" w:rsidP="00DD6C6F">
            <w:pPr>
              <w:pStyle w:val="BodyText"/>
            </w:pPr>
            <w:r w:rsidRPr="00DD6C6F">
              <w:t>45001: 8.2</w:t>
            </w:r>
            <w:r w:rsidRPr="00DD6C6F">
              <w:br/>
              <w:t>14001: 8.2</w:t>
            </w:r>
          </w:p>
        </w:tc>
        <w:tc>
          <w:tcPr>
            <w:tcW w:w="992" w:type="dxa"/>
          </w:tcPr>
          <w:p w14:paraId="28B06160"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992" w:type="dxa"/>
          </w:tcPr>
          <w:p w14:paraId="62E01C71" w14:textId="675AFD32" w:rsidR="001D5751" w:rsidRDefault="001D5751" w:rsidP="00032B5F">
            <w:pPr>
              <w:pStyle w:val="BodyText"/>
            </w:pPr>
            <w:r w:rsidRPr="00DD6C6F">
              <w:rPr>
                <w:rFonts w:ascii="Segoe UI Symbol" w:hAnsi="Segoe UI Symbol" w:cs="Segoe UI Symbol"/>
              </w:rPr>
              <w:t>☐</w:t>
            </w:r>
            <w:r w:rsidRPr="00DD6C6F">
              <w:t xml:space="preserve"> Partial </w:t>
            </w:r>
          </w:p>
        </w:tc>
        <w:tc>
          <w:tcPr>
            <w:tcW w:w="993" w:type="dxa"/>
          </w:tcPr>
          <w:p w14:paraId="5EB4ADF4" w14:textId="02506FDD"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2189" w:type="dxa"/>
            <w:hideMark/>
          </w:tcPr>
          <w:p w14:paraId="548253AA" w14:textId="77777777" w:rsidR="001D5751" w:rsidRPr="00DD6C6F" w:rsidRDefault="001D5751" w:rsidP="00DD6C6F">
            <w:pPr>
              <w:pStyle w:val="BodyText"/>
            </w:pPr>
          </w:p>
        </w:tc>
        <w:tc>
          <w:tcPr>
            <w:tcW w:w="1701" w:type="dxa"/>
            <w:hideMark/>
          </w:tcPr>
          <w:p w14:paraId="26D07B6C" w14:textId="77777777" w:rsidR="001D5751" w:rsidRPr="00DD6C6F" w:rsidRDefault="001D5751" w:rsidP="00DD6C6F">
            <w:pPr>
              <w:pStyle w:val="BodyText"/>
            </w:pPr>
          </w:p>
        </w:tc>
        <w:tc>
          <w:tcPr>
            <w:tcW w:w="1984" w:type="dxa"/>
            <w:hideMark/>
          </w:tcPr>
          <w:p w14:paraId="271BAFD5" w14:textId="77777777" w:rsidR="001D5751" w:rsidRPr="00DD6C6F" w:rsidRDefault="001D5751" w:rsidP="00DD6C6F">
            <w:pPr>
              <w:pStyle w:val="BodyText"/>
            </w:pPr>
          </w:p>
        </w:tc>
      </w:tr>
    </w:tbl>
    <w:p w14:paraId="726535BD" w14:textId="2D5BEC90" w:rsidR="00DD6C6F" w:rsidRPr="00032B5F" w:rsidRDefault="00DD6C6F" w:rsidP="00032B5F">
      <w:pPr>
        <w:pStyle w:val="TableListNumber"/>
        <w:rPr>
          <w:b/>
          <w:bCs w:val="0"/>
          <w:sz w:val="20"/>
          <w:szCs w:val="28"/>
        </w:rPr>
      </w:pPr>
      <w:r w:rsidRPr="00032B5F">
        <w:rPr>
          <w:b/>
          <w:bCs w:val="0"/>
          <w:sz w:val="20"/>
          <w:szCs w:val="28"/>
        </w:rPr>
        <w:t>Performance Evaluation</w:t>
      </w:r>
    </w:p>
    <w:p w14:paraId="2E98C9FB" w14:textId="77777777" w:rsidR="00032B5F" w:rsidRDefault="00DD6C6F" w:rsidP="002D5C25">
      <w:pPr>
        <w:pStyle w:val="BodyText"/>
        <w:numPr>
          <w:ilvl w:val="0"/>
          <w:numId w:val="14"/>
        </w:numPr>
      </w:pPr>
      <w:r w:rsidRPr="00032B5F">
        <w:t>ISO 9001: Clause 9</w:t>
      </w:r>
    </w:p>
    <w:p w14:paraId="7282C204" w14:textId="77777777" w:rsidR="00032B5F" w:rsidRDefault="00DD6C6F" w:rsidP="002D5C25">
      <w:pPr>
        <w:pStyle w:val="BodyText"/>
        <w:numPr>
          <w:ilvl w:val="0"/>
          <w:numId w:val="14"/>
        </w:numPr>
      </w:pPr>
      <w:r w:rsidRPr="00032B5F">
        <w:t>ISO 45001: Clause 9</w:t>
      </w:r>
    </w:p>
    <w:p w14:paraId="2FCB907E" w14:textId="51EC54EC" w:rsidR="00DD6C6F" w:rsidRPr="00032B5F" w:rsidRDefault="00DD6C6F" w:rsidP="002D5C25">
      <w:pPr>
        <w:pStyle w:val="BodyText"/>
        <w:numPr>
          <w:ilvl w:val="0"/>
          <w:numId w:val="14"/>
        </w:numPr>
      </w:pPr>
      <w:r w:rsidRPr="00032B5F">
        <w:t>ISO 14001: Clause 9</w:t>
      </w:r>
    </w:p>
    <w:tbl>
      <w:tblPr>
        <w:tblStyle w:val="CustomTablestandard"/>
        <w:tblW w:w="0" w:type="auto"/>
        <w:tblLook w:val="04A0" w:firstRow="1" w:lastRow="0" w:firstColumn="1" w:lastColumn="0" w:noHBand="0" w:noVBand="1"/>
      </w:tblPr>
      <w:tblGrid>
        <w:gridCol w:w="3785"/>
        <w:gridCol w:w="1244"/>
        <w:gridCol w:w="1130"/>
        <w:gridCol w:w="1131"/>
        <w:gridCol w:w="1131"/>
        <w:gridCol w:w="1984"/>
        <w:gridCol w:w="1701"/>
        <w:gridCol w:w="1843"/>
      </w:tblGrid>
      <w:tr w:rsidR="00DD6C6F" w:rsidRPr="00DD6C6F" w14:paraId="3A031BFF" w14:textId="77777777" w:rsidTr="001D5751">
        <w:trPr>
          <w:cnfStyle w:val="100000000000" w:firstRow="1" w:lastRow="0" w:firstColumn="0" w:lastColumn="0" w:oddVBand="0" w:evenVBand="0" w:oddHBand="0" w:evenHBand="0" w:firstRowFirstColumn="0" w:firstRowLastColumn="0" w:lastRowFirstColumn="0" w:lastRowLastColumn="0"/>
        </w:trPr>
        <w:tc>
          <w:tcPr>
            <w:tcW w:w="0" w:type="auto"/>
            <w:hideMark/>
          </w:tcPr>
          <w:p w14:paraId="2F72FCC7" w14:textId="77777777" w:rsidR="00DD6C6F" w:rsidRPr="00DD6C6F" w:rsidRDefault="00DD6C6F" w:rsidP="00DD6C6F">
            <w:pPr>
              <w:pStyle w:val="BodyText"/>
              <w:rPr>
                <w:b/>
                <w:bCs/>
              </w:rPr>
            </w:pPr>
            <w:r w:rsidRPr="00DD6C6F">
              <w:rPr>
                <w:b/>
                <w:bCs/>
              </w:rPr>
              <w:t>Requirement</w:t>
            </w:r>
          </w:p>
        </w:tc>
        <w:tc>
          <w:tcPr>
            <w:tcW w:w="0" w:type="auto"/>
            <w:hideMark/>
          </w:tcPr>
          <w:p w14:paraId="69583150" w14:textId="77777777" w:rsidR="00DD6C6F" w:rsidRPr="00DD6C6F" w:rsidRDefault="00DD6C6F" w:rsidP="00DD6C6F">
            <w:pPr>
              <w:pStyle w:val="BodyText"/>
              <w:rPr>
                <w:b/>
                <w:bCs/>
              </w:rPr>
            </w:pPr>
            <w:r w:rsidRPr="00DD6C6F">
              <w:rPr>
                <w:b/>
                <w:bCs/>
              </w:rPr>
              <w:t>ISO Clause(s)</w:t>
            </w:r>
          </w:p>
        </w:tc>
        <w:tc>
          <w:tcPr>
            <w:tcW w:w="3392" w:type="dxa"/>
            <w:gridSpan w:val="3"/>
            <w:hideMark/>
          </w:tcPr>
          <w:p w14:paraId="7768ADCA" w14:textId="77777777" w:rsidR="00DD6C6F" w:rsidRPr="00DD6C6F" w:rsidRDefault="00DD6C6F" w:rsidP="00DD6C6F">
            <w:pPr>
              <w:pStyle w:val="BodyText"/>
              <w:rPr>
                <w:b/>
                <w:bCs/>
              </w:rPr>
            </w:pPr>
            <w:r w:rsidRPr="00DD6C6F">
              <w:rPr>
                <w:b/>
                <w:bCs/>
              </w:rPr>
              <w:t>Conformance</w:t>
            </w:r>
          </w:p>
        </w:tc>
        <w:tc>
          <w:tcPr>
            <w:tcW w:w="1984" w:type="dxa"/>
            <w:hideMark/>
          </w:tcPr>
          <w:p w14:paraId="05E01586" w14:textId="77777777" w:rsidR="00DD6C6F" w:rsidRPr="00DD6C6F" w:rsidRDefault="00DD6C6F" w:rsidP="00DD6C6F">
            <w:pPr>
              <w:pStyle w:val="BodyText"/>
              <w:rPr>
                <w:b/>
                <w:bCs/>
              </w:rPr>
            </w:pPr>
            <w:r w:rsidRPr="00DD6C6F">
              <w:rPr>
                <w:b/>
                <w:bCs/>
              </w:rPr>
              <w:t>Evidence / Notes</w:t>
            </w:r>
          </w:p>
        </w:tc>
        <w:tc>
          <w:tcPr>
            <w:tcW w:w="1701" w:type="dxa"/>
            <w:hideMark/>
          </w:tcPr>
          <w:p w14:paraId="00A661D1" w14:textId="77777777" w:rsidR="00DD6C6F" w:rsidRPr="00DD6C6F" w:rsidRDefault="00DD6C6F" w:rsidP="00DD6C6F">
            <w:pPr>
              <w:pStyle w:val="BodyText"/>
              <w:rPr>
                <w:b/>
                <w:bCs/>
              </w:rPr>
            </w:pPr>
            <w:r w:rsidRPr="00DD6C6F">
              <w:rPr>
                <w:b/>
                <w:bCs/>
              </w:rPr>
              <w:t>Gap Identified</w:t>
            </w:r>
          </w:p>
        </w:tc>
        <w:tc>
          <w:tcPr>
            <w:tcW w:w="1843" w:type="dxa"/>
            <w:hideMark/>
          </w:tcPr>
          <w:p w14:paraId="0A0341E1" w14:textId="77777777" w:rsidR="00DD6C6F" w:rsidRPr="00DD6C6F" w:rsidRDefault="00DD6C6F" w:rsidP="00DD6C6F">
            <w:pPr>
              <w:pStyle w:val="BodyText"/>
              <w:rPr>
                <w:b/>
                <w:bCs/>
              </w:rPr>
            </w:pPr>
            <w:r w:rsidRPr="00DD6C6F">
              <w:rPr>
                <w:b/>
                <w:bCs/>
              </w:rPr>
              <w:t>Action Required</w:t>
            </w:r>
          </w:p>
        </w:tc>
      </w:tr>
      <w:tr w:rsidR="001D5751" w:rsidRPr="00DD6C6F" w14:paraId="4F877FC7" w14:textId="77777777" w:rsidTr="008B0EBD">
        <w:tc>
          <w:tcPr>
            <w:tcW w:w="0" w:type="auto"/>
            <w:hideMark/>
          </w:tcPr>
          <w:p w14:paraId="2455E104" w14:textId="1002DC4E" w:rsidR="001D5751" w:rsidRPr="00DD6C6F" w:rsidRDefault="004526C3" w:rsidP="00DD6C6F">
            <w:pPr>
              <w:pStyle w:val="BodyText"/>
            </w:pPr>
            <w:r w:rsidRPr="004526C3">
              <w:t>Monitoring and measurement of IMS performance</w:t>
            </w:r>
          </w:p>
        </w:tc>
        <w:tc>
          <w:tcPr>
            <w:tcW w:w="0" w:type="auto"/>
            <w:hideMark/>
          </w:tcPr>
          <w:p w14:paraId="0DA60A62" w14:textId="77777777" w:rsidR="001D5751" w:rsidRPr="00DD6C6F" w:rsidRDefault="001D5751" w:rsidP="00DD6C6F">
            <w:pPr>
              <w:pStyle w:val="BodyText"/>
            </w:pPr>
            <w:r w:rsidRPr="00DD6C6F">
              <w:t>All: 9.1</w:t>
            </w:r>
          </w:p>
        </w:tc>
        <w:tc>
          <w:tcPr>
            <w:tcW w:w="1130" w:type="dxa"/>
          </w:tcPr>
          <w:p w14:paraId="50A1BEA5"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1131" w:type="dxa"/>
          </w:tcPr>
          <w:p w14:paraId="39C112EF" w14:textId="7D340B48" w:rsidR="001D5751" w:rsidRDefault="001D5751" w:rsidP="00032B5F">
            <w:pPr>
              <w:pStyle w:val="BodyText"/>
            </w:pPr>
            <w:r w:rsidRPr="00DD6C6F">
              <w:rPr>
                <w:rFonts w:ascii="Segoe UI Symbol" w:hAnsi="Segoe UI Symbol" w:cs="Segoe UI Symbol"/>
              </w:rPr>
              <w:t>☐</w:t>
            </w:r>
            <w:r w:rsidRPr="00DD6C6F">
              <w:t xml:space="preserve"> Partial </w:t>
            </w:r>
          </w:p>
        </w:tc>
        <w:tc>
          <w:tcPr>
            <w:tcW w:w="1131" w:type="dxa"/>
          </w:tcPr>
          <w:p w14:paraId="35E9005C" w14:textId="2A55D45F"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984" w:type="dxa"/>
            <w:hideMark/>
          </w:tcPr>
          <w:p w14:paraId="46BF8A16" w14:textId="77777777" w:rsidR="001D5751" w:rsidRPr="00DD6C6F" w:rsidRDefault="001D5751" w:rsidP="00DD6C6F">
            <w:pPr>
              <w:pStyle w:val="BodyText"/>
            </w:pPr>
          </w:p>
        </w:tc>
        <w:tc>
          <w:tcPr>
            <w:tcW w:w="1701" w:type="dxa"/>
            <w:hideMark/>
          </w:tcPr>
          <w:p w14:paraId="3D213E77" w14:textId="77777777" w:rsidR="001D5751" w:rsidRPr="00DD6C6F" w:rsidRDefault="001D5751" w:rsidP="00DD6C6F">
            <w:pPr>
              <w:pStyle w:val="BodyText"/>
            </w:pPr>
          </w:p>
        </w:tc>
        <w:tc>
          <w:tcPr>
            <w:tcW w:w="1843" w:type="dxa"/>
            <w:hideMark/>
          </w:tcPr>
          <w:p w14:paraId="3F663838" w14:textId="77777777" w:rsidR="001D5751" w:rsidRPr="00DD6C6F" w:rsidRDefault="001D5751" w:rsidP="00DD6C6F">
            <w:pPr>
              <w:pStyle w:val="BodyText"/>
            </w:pPr>
          </w:p>
        </w:tc>
      </w:tr>
      <w:tr w:rsidR="001D5751" w:rsidRPr="00DD6C6F" w14:paraId="2A990841" w14:textId="77777777" w:rsidTr="00D86E11">
        <w:tc>
          <w:tcPr>
            <w:tcW w:w="0" w:type="auto"/>
            <w:hideMark/>
          </w:tcPr>
          <w:p w14:paraId="1C3DE16B" w14:textId="1C63021A" w:rsidR="001D5751" w:rsidRPr="00DD6C6F" w:rsidRDefault="004526C3" w:rsidP="00DD6C6F">
            <w:pPr>
              <w:pStyle w:val="BodyText"/>
            </w:pPr>
            <w:r w:rsidRPr="004526C3">
              <w:t>Internal audits planned and conducted</w:t>
            </w:r>
          </w:p>
        </w:tc>
        <w:tc>
          <w:tcPr>
            <w:tcW w:w="0" w:type="auto"/>
            <w:hideMark/>
          </w:tcPr>
          <w:p w14:paraId="0CFD7D79" w14:textId="77777777" w:rsidR="001D5751" w:rsidRPr="00DD6C6F" w:rsidRDefault="001D5751" w:rsidP="00DD6C6F">
            <w:pPr>
              <w:pStyle w:val="BodyText"/>
            </w:pPr>
            <w:r w:rsidRPr="00DD6C6F">
              <w:t>All: 9.2</w:t>
            </w:r>
          </w:p>
        </w:tc>
        <w:tc>
          <w:tcPr>
            <w:tcW w:w="1130" w:type="dxa"/>
          </w:tcPr>
          <w:p w14:paraId="3BC05A23"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1131" w:type="dxa"/>
          </w:tcPr>
          <w:p w14:paraId="2C8C8EFC" w14:textId="1318DC19" w:rsidR="001D5751" w:rsidRDefault="001D5751" w:rsidP="00032B5F">
            <w:pPr>
              <w:pStyle w:val="BodyText"/>
            </w:pPr>
            <w:r w:rsidRPr="00DD6C6F">
              <w:rPr>
                <w:rFonts w:ascii="Segoe UI Symbol" w:hAnsi="Segoe UI Symbol" w:cs="Segoe UI Symbol"/>
              </w:rPr>
              <w:t>☐</w:t>
            </w:r>
            <w:r w:rsidRPr="00DD6C6F">
              <w:t xml:space="preserve"> Partial </w:t>
            </w:r>
          </w:p>
        </w:tc>
        <w:tc>
          <w:tcPr>
            <w:tcW w:w="1131" w:type="dxa"/>
          </w:tcPr>
          <w:p w14:paraId="73C335E3" w14:textId="79A0E560"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984" w:type="dxa"/>
            <w:hideMark/>
          </w:tcPr>
          <w:p w14:paraId="22F748BE" w14:textId="77777777" w:rsidR="001D5751" w:rsidRPr="00DD6C6F" w:rsidRDefault="001D5751" w:rsidP="00DD6C6F">
            <w:pPr>
              <w:pStyle w:val="BodyText"/>
            </w:pPr>
          </w:p>
        </w:tc>
        <w:tc>
          <w:tcPr>
            <w:tcW w:w="1701" w:type="dxa"/>
            <w:hideMark/>
          </w:tcPr>
          <w:p w14:paraId="03AE5D7F" w14:textId="77777777" w:rsidR="001D5751" w:rsidRPr="00DD6C6F" w:rsidRDefault="001D5751" w:rsidP="00DD6C6F">
            <w:pPr>
              <w:pStyle w:val="BodyText"/>
            </w:pPr>
          </w:p>
        </w:tc>
        <w:tc>
          <w:tcPr>
            <w:tcW w:w="1843" w:type="dxa"/>
            <w:hideMark/>
          </w:tcPr>
          <w:p w14:paraId="534574A7" w14:textId="77777777" w:rsidR="001D5751" w:rsidRPr="00DD6C6F" w:rsidRDefault="001D5751" w:rsidP="00DD6C6F">
            <w:pPr>
              <w:pStyle w:val="BodyText"/>
            </w:pPr>
          </w:p>
        </w:tc>
      </w:tr>
      <w:tr w:rsidR="001D5751" w:rsidRPr="00DD6C6F" w14:paraId="4CF17039" w14:textId="77777777" w:rsidTr="00EE4D5D">
        <w:tc>
          <w:tcPr>
            <w:tcW w:w="0" w:type="auto"/>
            <w:hideMark/>
          </w:tcPr>
          <w:p w14:paraId="4BDE7A6F" w14:textId="440AD7B4" w:rsidR="001D5751" w:rsidRPr="00DD6C6F" w:rsidRDefault="008845D8" w:rsidP="00DD6C6F">
            <w:pPr>
              <w:pStyle w:val="BodyText"/>
            </w:pPr>
            <w:r w:rsidRPr="008845D8">
              <w:t>Management reviews conducted with required inputs and outputs</w:t>
            </w:r>
          </w:p>
        </w:tc>
        <w:tc>
          <w:tcPr>
            <w:tcW w:w="0" w:type="auto"/>
            <w:hideMark/>
          </w:tcPr>
          <w:p w14:paraId="310BBF7B" w14:textId="77777777" w:rsidR="001D5751" w:rsidRPr="00DD6C6F" w:rsidRDefault="001D5751" w:rsidP="00DD6C6F">
            <w:pPr>
              <w:pStyle w:val="BodyText"/>
            </w:pPr>
            <w:r w:rsidRPr="00DD6C6F">
              <w:t>All: 9.3</w:t>
            </w:r>
          </w:p>
        </w:tc>
        <w:tc>
          <w:tcPr>
            <w:tcW w:w="1130" w:type="dxa"/>
          </w:tcPr>
          <w:p w14:paraId="3D66D35C"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1131" w:type="dxa"/>
          </w:tcPr>
          <w:p w14:paraId="471C82EA" w14:textId="2BD8F61F" w:rsidR="001D5751" w:rsidRDefault="001D5751" w:rsidP="00032B5F">
            <w:pPr>
              <w:pStyle w:val="BodyText"/>
            </w:pPr>
            <w:r w:rsidRPr="00DD6C6F">
              <w:rPr>
                <w:rFonts w:ascii="Segoe UI Symbol" w:hAnsi="Segoe UI Symbol" w:cs="Segoe UI Symbol"/>
              </w:rPr>
              <w:t>☐</w:t>
            </w:r>
            <w:r w:rsidRPr="00DD6C6F">
              <w:t xml:space="preserve"> Partial </w:t>
            </w:r>
          </w:p>
        </w:tc>
        <w:tc>
          <w:tcPr>
            <w:tcW w:w="1131" w:type="dxa"/>
          </w:tcPr>
          <w:p w14:paraId="2ABD8C47" w14:textId="72BC913B"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984" w:type="dxa"/>
            <w:hideMark/>
          </w:tcPr>
          <w:p w14:paraId="44BB5B48" w14:textId="77777777" w:rsidR="001D5751" w:rsidRPr="00DD6C6F" w:rsidRDefault="001D5751" w:rsidP="00DD6C6F">
            <w:pPr>
              <w:pStyle w:val="BodyText"/>
            </w:pPr>
          </w:p>
        </w:tc>
        <w:tc>
          <w:tcPr>
            <w:tcW w:w="1701" w:type="dxa"/>
            <w:hideMark/>
          </w:tcPr>
          <w:p w14:paraId="62A9AAAD" w14:textId="77777777" w:rsidR="001D5751" w:rsidRPr="00DD6C6F" w:rsidRDefault="001D5751" w:rsidP="00DD6C6F">
            <w:pPr>
              <w:pStyle w:val="BodyText"/>
            </w:pPr>
          </w:p>
        </w:tc>
        <w:tc>
          <w:tcPr>
            <w:tcW w:w="1843" w:type="dxa"/>
            <w:hideMark/>
          </w:tcPr>
          <w:p w14:paraId="2205A0AA" w14:textId="77777777" w:rsidR="001D5751" w:rsidRPr="00DD6C6F" w:rsidRDefault="001D5751" w:rsidP="00DD6C6F">
            <w:pPr>
              <w:pStyle w:val="BodyText"/>
            </w:pPr>
          </w:p>
        </w:tc>
      </w:tr>
    </w:tbl>
    <w:p w14:paraId="43426C01" w14:textId="77777777" w:rsidR="00032B5F" w:rsidRDefault="00032B5F" w:rsidP="00032B5F">
      <w:pPr>
        <w:pStyle w:val="BodyText"/>
      </w:pPr>
    </w:p>
    <w:p w14:paraId="48B09412" w14:textId="77777777" w:rsidR="00032B5F" w:rsidRDefault="00032B5F">
      <w:pPr>
        <w:spacing w:before="0" w:after="200" w:line="276" w:lineRule="auto"/>
        <w:rPr>
          <w:rFonts w:eastAsia="Times New Roman" w:cs="Times New Roman"/>
          <w:b/>
          <w:szCs w:val="28"/>
          <w:lang w:eastAsia="en-GB"/>
        </w:rPr>
      </w:pPr>
      <w:r>
        <w:rPr>
          <w:b/>
          <w:bCs/>
          <w:szCs w:val="28"/>
        </w:rPr>
        <w:br w:type="page"/>
      </w:r>
    </w:p>
    <w:p w14:paraId="5B86A7EC" w14:textId="66363588" w:rsidR="00DD6C6F" w:rsidRPr="00032B5F" w:rsidRDefault="00DD6C6F" w:rsidP="00032B5F">
      <w:pPr>
        <w:pStyle w:val="TableListNumber"/>
        <w:rPr>
          <w:b/>
          <w:bCs w:val="0"/>
          <w:sz w:val="20"/>
          <w:szCs w:val="28"/>
        </w:rPr>
      </w:pPr>
      <w:r w:rsidRPr="00032B5F">
        <w:rPr>
          <w:b/>
          <w:bCs w:val="0"/>
          <w:sz w:val="20"/>
          <w:szCs w:val="28"/>
        </w:rPr>
        <w:t>Improvement</w:t>
      </w:r>
    </w:p>
    <w:p w14:paraId="4F11AEE9" w14:textId="77777777" w:rsidR="00032B5F" w:rsidRDefault="00DD6C6F" w:rsidP="002D5C25">
      <w:pPr>
        <w:pStyle w:val="BodyText"/>
        <w:numPr>
          <w:ilvl w:val="0"/>
          <w:numId w:val="14"/>
        </w:numPr>
      </w:pPr>
      <w:r w:rsidRPr="00032B5F">
        <w:t>ISO 9001: Clause 10</w:t>
      </w:r>
    </w:p>
    <w:p w14:paraId="035656E3" w14:textId="77777777" w:rsidR="00032B5F" w:rsidRDefault="00DD6C6F" w:rsidP="002D5C25">
      <w:pPr>
        <w:pStyle w:val="BodyText"/>
        <w:numPr>
          <w:ilvl w:val="0"/>
          <w:numId w:val="14"/>
        </w:numPr>
      </w:pPr>
      <w:r w:rsidRPr="00032B5F">
        <w:t>ISO 45001: Clause 10</w:t>
      </w:r>
    </w:p>
    <w:p w14:paraId="57E4EC76" w14:textId="05680A0D" w:rsidR="00DD6C6F" w:rsidRPr="00032B5F" w:rsidRDefault="00DD6C6F" w:rsidP="002D5C25">
      <w:pPr>
        <w:pStyle w:val="BodyText"/>
        <w:numPr>
          <w:ilvl w:val="0"/>
          <w:numId w:val="14"/>
        </w:numPr>
      </w:pPr>
      <w:r w:rsidRPr="00032B5F">
        <w:t>ISO 14001: Clause 10</w:t>
      </w:r>
    </w:p>
    <w:tbl>
      <w:tblPr>
        <w:tblStyle w:val="CustomTablestandard"/>
        <w:tblW w:w="0" w:type="auto"/>
        <w:tblLook w:val="04A0" w:firstRow="1" w:lastRow="0" w:firstColumn="1" w:lastColumn="0" w:noHBand="0" w:noVBand="1"/>
      </w:tblPr>
      <w:tblGrid>
        <w:gridCol w:w="3784"/>
        <w:gridCol w:w="1193"/>
        <w:gridCol w:w="1148"/>
        <w:gridCol w:w="1148"/>
        <w:gridCol w:w="1148"/>
        <w:gridCol w:w="1701"/>
        <w:gridCol w:w="1984"/>
        <w:gridCol w:w="1843"/>
      </w:tblGrid>
      <w:tr w:rsidR="00DD6C6F" w:rsidRPr="00DD6C6F" w14:paraId="3A374A64" w14:textId="77777777" w:rsidTr="001D5751">
        <w:trPr>
          <w:cnfStyle w:val="100000000000" w:firstRow="1" w:lastRow="0" w:firstColumn="0" w:lastColumn="0" w:oddVBand="0" w:evenVBand="0" w:oddHBand="0" w:evenHBand="0" w:firstRowFirstColumn="0" w:firstRowLastColumn="0" w:lastRowFirstColumn="0" w:lastRowLastColumn="0"/>
        </w:trPr>
        <w:tc>
          <w:tcPr>
            <w:tcW w:w="0" w:type="auto"/>
            <w:hideMark/>
          </w:tcPr>
          <w:p w14:paraId="04506202" w14:textId="77777777" w:rsidR="00DD6C6F" w:rsidRPr="00DD6C6F" w:rsidRDefault="00DD6C6F" w:rsidP="00DD6C6F">
            <w:pPr>
              <w:pStyle w:val="BodyText"/>
              <w:rPr>
                <w:b/>
                <w:bCs/>
              </w:rPr>
            </w:pPr>
            <w:r w:rsidRPr="00DD6C6F">
              <w:rPr>
                <w:b/>
                <w:bCs/>
              </w:rPr>
              <w:t>Requirement</w:t>
            </w:r>
          </w:p>
        </w:tc>
        <w:tc>
          <w:tcPr>
            <w:tcW w:w="0" w:type="auto"/>
            <w:hideMark/>
          </w:tcPr>
          <w:p w14:paraId="1ACC92DD" w14:textId="77777777" w:rsidR="00DD6C6F" w:rsidRPr="00DD6C6F" w:rsidRDefault="00DD6C6F" w:rsidP="00DD6C6F">
            <w:pPr>
              <w:pStyle w:val="BodyText"/>
              <w:rPr>
                <w:b/>
                <w:bCs/>
              </w:rPr>
            </w:pPr>
            <w:r w:rsidRPr="00DD6C6F">
              <w:rPr>
                <w:b/>
                <w:bCs/>
              </w:rPr>
              <w:t>ISO Clause(s)</w:t>
            </w:r>
          </w:p>
        </w:tc>
        <w:tc>
          <w:tcPr>
            <w:tcW w:w="3444" w:type="dxa"/>
            <w:gridSpan w:val="3"/>
            <w:hideMark/>
          </w:tcPr>
          <w:p w14:paraId="352ADB3D" w14:textId="77777777" w:rsidR="00DD6C6F" w:rsidRPr="00DD6C6F" w:rsidRDefault="00DD6C6F" w:rsidP="00DD6C6F">
            <w:pPr>
              <w:pStyle w:val="BodyText"/>
              <w:rPr>
                <w:b/>
                <w:bCs/>
              </w:rPr>
            </w:pPr>
            <w:r w:rsidRPr="00DD6C6F">
              <w:rPr>
                <w:b/>
                <w:bCs/>
              </w:rPr>
              <w:t>Conformance</w:t>
            </w:r>
          </w:p>
        </w:tc>
        <w:tc>
          <w:tcPr>
            <w:tcW w:w="1701" w:type="dxa"/>
            <w:hideMark/>
          </w:tcPr>
          <w:p w14:paraId="48297A6B" w14:textId="77777777" w:rsidR="00DD6C6F" w:rsidRPr="00DD6C6F" w:rsidRDefault="00DD6C6F" w:rsidP="00DD6C6F">
            <w:pPr>
              <w:pStyle w:val="BodyText"/>
              <w:rPr>
                <w:b/>
                <w:bCs/>
              </w:rPr>
            </w:pPr>
            <w:r w:rsidRPr="00DD6C6F">
              <w:rPr>
                <w:b/>
                <w:bCs/>
              </w:rPr>
              <w:t>Evidence / Notes</w:t>
            </w:r>
          </w:p>
        </w:tc>
        <w:tc>
          <w:tcPr>
            <w:tcW w:w="1984" w:type="dxa"/>
            <w:hideMark/>
          </w:tcPr>
          <w:p w14:paraId="7A4A2ABE" w14:textId="77777777" w:rsidR="00DD6C6F" w:rsidRPr="00DD6C6F" w:rsidRDefault="00DD6C6F" w:rsidP="00DD6C6F">
            <w:pPr>
              <w:pStyle w:val="BodyText"/>
              <w:rPr>
                <w:b/>
                <w:bCs/>
              </w:rPr>
            </w:pPr>
            <w:r w:rsidRPr="00DD6C6F">
              <w:rPr>
                <w:b/>
                <w:bCs/>
              </w:rPr>
              <w:t>Gap Identified</w:t>
            </w:r>
          </w:p>
        </w:tc>
        <w:tc>
          <w:tcPr>
            <w:tcW w:w="1843" w:type="dxa"/>
            <w:hideMark/>
          </w:tcPr>
          <w:p w14:paraId="0A56ACFE" w14:textId="77777777" w:rsidR="00DD6C6F" w:rsidRPr="00DD6C6F" w:rsidRDefault="00DD6C6F" w:rsidP="00DD6C6F">
            <w:pPr>
              <w:pStyle w:val="BodyText"/>
              <w:rPr>
                <w:b/>
                <w:bCs/>
              </w:rPr>
            </w:pPr>
            <w:r w:rsidRPr="00DD6C6F">
              <w:rPr>
                <w:b/>
                <w:bCs/>
              </w:rPr>
              <w:t>Action Required</w:t>
            </w:r>
          </w:p>
        </w:tc>
      </w:tr>
      <w:tr w:rsidR="001D5751" w:rsidRPr="00DD6C6F" w14:paraId="79E9E2E7" w14:textId="77777777" w:rsidTr="00A9599B">
        <w:tc>
          <w:tcPr>
            <w:tcW w:w="0" w:type="auto"/>
            <w:hideMark/>
          </w:tcPr>
          <w:p w14:paraId="762DA80E" w14:textId="51FE594E" w:rsidR="001D5751" w:rsidRPr="00DD6C6F" w:rsidRDefault="008845D8" w:rsidP="00DD6C6F">
            <w:pPr>
              <w:pStyle w:val="BodyText"/>
            </w:pPr>
            <w:r w:rsidRPr="008845D8">
              <w:t>Nonconformities identified and recorded</w:t>
            </w:r>
          </w:p>
        </w:tc>
        <w:tc>
          <w:tcPr>
            <w:tcW w:w="0" w:type="auto"/>
            <w:hideMark/>
          </w:tcPr>
          <w:p w14:paraId="50951719" w14:textId="77777777" w:rsidR="001D5751" w:rsidRPr="00DD6C6F" w:rsidRDefault="001D5751" w:rsidP="00DD6C6F">
            <w:pPr>
              <w:pStyle w:val="BodyText"/>
            </w:pPr>
            <w:r w:rsidRPr="00DD6C6F">
              <w:t>All: 10.2</w:t>
            </w:r>
          </w:p>
        </w:tc>
        <w:tc>
          <w:tcPr>
            <w:tcW w:w="1148" w:type="dxa"/>
          </w:tcPr>
          <w:p w14:paraId="5C4F8316"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1148" w:type="dxa"/>
          </w:tcPr>
          <w:p w14:paraId="68D645C5" w14:textId="4A05D1D4" w:rsidR="001D5751" w:rsidRDefault="001D5751" w:rsidP="00032B5F">
            <w:pPr>
              <w:pStyle w:val="BodyText"/>
            </w:pPr>
            <w:r w:rsidRPr="00DD6C6F">
              <w:rPr>
                <w:rFonts w:ascii="Segoe UI Symbol" w:hAnsi="Segoe UI Symbol" w:cs="Segoe UI Symbol"/>
              </w:rPr>
              <w:t>☐</w:t>
            </w:r>
            <w:r w:rsidRPr="00DD6C6F">
              <w:t xml:space="preserve"> Partial </w:t>
            </w:r>
          </w:p>
        </w:tc>
        <w:tc>
          <w:tcPr>
            <w:tcW w:w="1148" w:type="dxa"/>
          </w:tcPr>
          <w:p w14:paraId="02A3F739" w14:textId="240EDA37"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701" w:type="dxa"/>
            <w:hideMark/>
          </w:tcPr>
          <w:p w14:paraId="674FF0B7" w14:textId="77777777" w:rsidR="001D5751" w:rsidRPr="00DD6C6F" w:rsidRDefault="001D5751" w:rsidP="00DD6C6F">
            <w:pPr>
              <w:pStyle w:val="BodyText"/>
            </w:pPr>
          </w:p>
        </w:tc>
        <w:tc>
          <w:tcPr>
            <w:tcW w:w="1984" w:type="dxa"/>
            <w:hideMark/>
          </w:tcPr>
          <w:p w14:paraId="00D2805E" w14:textId="77777777" w:rsidR="001D5751" w:rsidRPr="00DD6C6F" w:rsidRDefault="001D5751" w:rsidP="00DD6C6F">
            <w:pPr>
              <w:pStyle w:val="BodyText"/>
            </w:pPr>
          </w:p>
        </w:tc>
        <w:tc>
          <w:tcPr>
            <w:tcW w:w="1843" w:type="dxa"/>
            <w:hideMark/>
          </w:tcPr>
          <w:p w14:paraId="26933F23" w14:textId="77777777" w:rsidR="001D5751" w:rsidRPr="00DD6C6F" w:rsidRDefault="001D5751" w:rsidP="00DD6C6F">
            <w:pPr>
              <w:pStyle w:val="BodyText"/>
            </w:pPr>
          </w:p>
        </w:tc>
      </w:tr>
      <w:tr w:rsidR="001D5751" w:rsidRPr="00DD6C6F" w14:paraId="455B7C9C" w14:textId="77777777" w:rsidTr="00FA3E50">
        <w:tc>
          <w:tcPr>
            <w:tcW w:w="0" w:type="auto"/>
            <w:hideMark/>
          </w:tcPr>
          <w:p w14:paraId="1CB29E4F" w14:textId="14CC8F1C" w:rsidR="001D5751" w:rsidRPr="00DD6C6F" w:rsidRDefault="008845D8" w:rsidP="00DD6C6F">
            <w:pPr>
              <w:pStyle w:val="BodyText"/>
            </w:pPr>
            <w:r w:rsidRPr="008845D8">
              <w:t>Corrective actions implemented and reviewed for effectiveness</w:t>
            </w:r>
          </w:p>
        </w:tc>
        <w:tc>
          <w:tcPr>
            <w:tcW w:w="0" w:type="auto"/>
            <w:hideMark/>
          </w:tcPr>
          <w:p w14:paraId="0B700B74" w14:textId="77777777" w:rsidR="001D5751" w:rsidRPr="00DD6C6F" w:rsidRDefault="001D5751" w:rsidP="00DD6C6F">
            <w:pPr>
              <w:pStyle w:val="BodyText"/>
            </w:pPr>
            <w:r w:rsidRPr="00DD6C6F">
              <w:t>All: 10.2</w:t>
            </w:r>
          </w:p>
        </w:tc>
        <w:tc>
          <w:tcPr>
            <w:tcW w:w="1148" w:type="dxa"/>
          </w:tcPr>
          <w:p w14:paraId="70472F19"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1148" w:type="dxa"/>
          </w:tcPr>
          <w:p w14:paraId="675F9E53" w14:textId="5E72AC41" w:rsidR="001D5751" w:rsidRDefault="001D5751" w:rsidP="00032B5F">
            <w:pPr>
              <w:pStyle w:val="BodyText"/>
            </w:pPr>
            <w:r w:rsidRPr="00DD6C6F">
              <w:rPr>
                <w:rFonts w:ascii="Segoe UI Symbol" w:hAnsi="Segoe UI Symbol" w:cs="Segoe UI Symbol"/>
              </w:rPr>
              <w:t>☐</w:t>
            </w:r>
            <w:r w:rsidRPr="00DD6C6F">
              <w:t xml:space="preserve"> Partial </w:t>
            </w:r>
          </w:p>
        </w:tc>
        <w:tc>
          <w:tcPr>
            <w:tcW w:w="1148" w:type="dxa"/>
          </w:tcPr>
          <w:p w14:paraId="647410F1" w14:textId="742C6D07"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701" w:type="dxa"/>
            <w:hideMark/>
          </w:tcPr>
          <w:p w14:paraId="53BAE968" w14:textId="77777777" w:rsidR="001D5751" w:rsidRPr="00DD6C6F" w:rsidRDefault="001D5751" w:rsidP="00DD6C6F">
            <w:pPr>
              <w:pStyle w:val="BodyText"/>
            </w:pPr>
          </w:p>
        </w:tc>
        <w:tc>
          <w:tcPr>
            <w:tcW w:w="1984" w:type="dxa"/>
            <w:hideMark/>
          </w:tcPr>
          <w:p w14:paraId="44991E49" w14:textId="77777777" w:rsidR="001D5751" w:rsidRPr="00DD6C6F" w:rsidRDefault="001D5751" w:rsidP="00DD6C6F">
            <w:pPr>
              <w:pStyle w:val="BodyText"/>
            </w:pPr>
          </w:p>
        </w:tc>
        <w:tc>
          <w:tcPr>
            <w:tcW w:w="1843" w:type="dxa"/>
            <w:hideMark/>
          </w:tcPr>
          <w:p w14:paraId="412BB8C0" w14:textId="77777777" w:rsidR="001D5751" w:rsidRPr="00DD6C6F" w:rsidRDefault="001D5751" w:rsidP="00DD6C6F">
            <w:pPr>
              <w:pStyle w:val="BodyText"/>
            </w:pPr>
          </w:p>
        </w:tc>
      </w:tr>
      <w:tr w:rsidR="001D5751" w:rsidRPr="00DD6C6F" w14:paraId="63F2D7A3" w14:textId="77777777" w:rsidTr="00513E90">
        <w:tc>
          <w:tcPr>
            <w:tcW w:w="0" w:type="auto"/>
            <w:hideMark/>
          </w:tcPr>
          <w:p w14:paraId="61C844DC" w14:textId="1277272C" w:rsidR="001D5751" w:rsidRPr="00DD6C6F" w:rsidRDefault="008845D8" w:rsidP="00DD6C6F">
            <w:pPr>
              <w:pStyle w:val="BodyText"/>
            </w:pPr>
            <w:r w:rsidRPr="008845D8">
              <w:t>Continual improvement demonstrated (e.g. trends, initiatives, system updates)</w:t>
            </w:r>
          </w:p>
        </w:tc>
        <w:tc>
          <w:tcPr>
            <w:tcW w:w="0" w:type="auto"/>
            <w:hideMark/>
          </w:tcPr>
          <w:p w14:paraId="5B06A41B" w14:textId="77777777" w:rsidR="001D5751" w:rsidRPr="00DD6C6F" w:rsidRDefault="001D5751" w:rsidP="00DD6C6F">
            <w:pPr>
              <w:pStyle w:val="BodyText"/>
            </w:pPr>
            <w:r w:rsidRPr="00DD6C6F">
              <w:t>All: 10.3</w:t>
            </w:r>
          </w:p>
        </w:tc>
        <w:tc>
          <w:tcPr>
            <w:tcW w:w="1148" w:type="dxa"/>
          </w:tcPr>
          <w:p w14:paraId="6627890F" w14:textId="77777777" w:rsidR="001D5751" w:rsidRDefault="001D5751" w:rsidP="00032B5F">
            <w:pPr>
              <w:pStyle w:val="BodyText"/>
            </w:pPr>
            <w:r w:rsidRPr="00DD6C6F">
              <w:rPr>
                <w:rFonts w:ascii="Segoe UI Symbol" w:hAnsi="Segoe UI Symbol" w:cs="Segoe UI Symbol"/>
              </w:rPr>
              <w:t>☐</w:t>
            </w:r>
            <w:r w:rsidRPr="00DD6C6F">
              <w:t xml:space="preserve"> Yes </w:t>
            </w:r>
          </w:p>
        </w:tc>
        <w:tc>
          <w:tcPr>
            <w:tcW w:w="1148" w:type="dxa"/>
          </w:tcPr>
          <w:p w14:paraId="4F17D8F1" w14:textId="3A6C41DD" w:rsidR="001D5751" w:rsidRDefault="001D5751" w:rsidP="00032B5F">
            <w:pPr>
              <w:pStyle w:val="BodyText"/>
            </w:pPr>
            <w:r w:rsidRPr="00DD6C6F">
              <w:rPr>
                <w:rFonts w:ascii="Segoe UI Symbol" w:hAnsi="Segoe UI Symbol" w:cs="Segoe UI Symbol"/>
              </w:rPr>
              <w:t>☐</w:t>
            </w:r>
            <w:r w:rsidRPr="00DD6C6F">
              <w:t xml:space="preserve"> Partial </w:t>
            </w:r>
          </w:p>
        </w:tc>
        <w:tc>
          <w:tcPr>
            <w:tcW w:w="1148" w:type="dxa"/>
          </w:tcPr>
          <w:p w14:paraId="28D28723" w14:textId="02AD580F" w:rsidR="001D5751" w:rsidRPr="00DD6C6F" w:rsidRDefault="001D5751" w:rsidP="00032B5F">
            <w:pPr>
              <w:pStyle w:val="BodyText"/>
            </w:pPr>
            <w:r w:rsidRPr="00DD6C6F">
              <w:rPr>
                <w:rFonts w:ascii="Segoe UI Symbol" w:hAnsi="Segoe UI Symbol" w:cs="Segoe UI Symbol"/>
              </w:rPr>
              <w:t>☐</w:t>
            </w:r>
            <w:r w:rsidRPr="00DD6C6F">
              <w:t xml:space="preserve"> No</w:t>
            </w:r>
          </w:p>
        </w:tc>
        <w:tc>
          <w:tcPr>
            <w:tcW w:w="1701" w:type="dxa"/>
            <w:hideMark/>
          </w:tcPr>
          <w:p w14:paraId="2F970FB3" w14:textId="77777777" w:rsidR="001D5751" w:rsidRPr="00DD6C6F" w:rsidRDefault="001D5751" w:rsidP="00DD6C6F">
            <w:pPr>
              <w:pStyle w:val="BodyText"/>
            </w:pPr>
          </w:p>
        </w:tc>
        <w:tc>
          <w:tcPr>
            <w:tcW w:w="1984" w:type="dxa"/>
            <w:hideMark/>
          </w:tcPr>
          <w:p w14:paraId="51421287" w14:textId="77777777" w:rsidR="001D5751" w:rsidRPr="00DD6C6F" w:rsidRDefault="001D5751" w:rsidP="00DD6C6F">
            <w:pPr>
              <w:pStyle w:val="BodyText"/>
            </w:pPr>
          </w:p>
        </w:tc>
        <w:tc>
          <w:tcPr>
            <w:tcW w:w="1843" w:type="dxa"/>
            <w:hideMark/>
          </w:tcPr>
          <w:p w14:paraId="6ECDB056" w14:textId="77777777" w:rsidR="001D5751" w:rsidRPr="00DD6C6F" w:rsidRDefault="001D5751" w:rsidP="00DD6C6F">
            <w:pPr>
              <w:pStyle w:val="BodyText"/>
            </w:pPr>
          </w:p>
        </w:tc>
      </w:tr>
    </w:tbl>
    <w:p w14:paraId="310FC521" w14:textId="48E450DC" w:rsidR="00DD6C6F" w:rsidRPr="00032B5F" w:rsidRDefault="00DD6C6F" w:rsidP="00032B5F">
      <w:pPr>
        <w:pStyle w:val="TableListNumber"/>
        <w:rPr>
          <w:b/>
          <w:bCs w:val="0"/>
          <w:sz w:val="20"/>
          <w:szCs w:val="28"/>
        </w:rPr>
      </w:pPr>
      <w:r w:rsidRPr="00032B5F">
        <w:rPr>
          <w:b/>
          <w:bCs w:val="0"/>
          <w:sz w:val="20"/>
          <w:szCs w:val="28"/>
        </w:rPr>
        <w:t>Overall Gap Summary and Action Plan</w:t>
      </w:r>
    </w:p>
    <w:p w14:paraId="450A6213" w14:textId="77777777" w:rsidR="00DD6C6F" w:rsidRPr="00032B5F" w:rsidRDefault="00DD6C6F" w:rsidP="00032B5F">
      <w:pPr>
        <w:pStyle w:val="BodyText"/>
        <w:rPr>
          <w:b/>
          <w:bCs/>
        </w:rPr>
      </w:pPr>
      <w:r w:rsidRPr="00032B5F">
        <w:rPr>
          <w:b/>
          <w:bCs/>
        </w:rPr>
        <w:t>Summary of Key Gaps Identified:</w:t>
      </w:r>
    </w:p>
    <w:p w14:paraId="3A6139A3" w14:textId="01ACB56C" w:rsidR="00DD6C6F" w:rsidRPr="00DD6C6F" w:rsidRDefault="000B2B1C" w:rsidP="00DD6C6F">
      <w:pPr>
        <w:pStyle w:val="BodyText"/>
      </w:pPr>
      <w:r>
        <w:rPr>
          <w:noProof/>
        </w:rPr>
      </w:r>
      <w:r w:rsidR="000B2B1C">
        <w:rPr>
          <w:noProof/>
        </w:rPr>
        <w:pict w14:anchorId="1C9B19EB">
          <v:rect id="Horizontal Line 11" o:spid="_x0000_s1030" alt="" style="width:697.95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EECE7AC" w14:textId="59B89F96" w:rsidR="00DD6C6F" w:rsidRPr="00DD6C6F" w:rsidRDefault="000B2B1C" w:rsidP="00DD6C6F">
      <w:pPr>
        <w:pStyle w:val="BodyText"/>
      </w:pPr>
      <w:r>
        <w:rPr>
          <w:noProof/>
        </w:rPr>
      </w:r>
      <w:r w:rsidR="000B2B1C">
        <w:rPr>
          <w:noProof/>
        </w:rPr>
        <w:pict w14:anchorId="45263BA9">
          <v:rect id="Horizontal Line 12" o:spid="_x0000_s1029" alt="" style="width:697.95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18099F0" w14:textId="77777777" w:rsidR="00DD6C6F" w:rsidRPr="00032B5F" w:rsidRDefault="00DD6C6F" w:rsidP="00032B5F">
      <w:pPr>
        <w:pStyle w:val="BodyText"/>
        <w:rPr>
          <w:b/>
          <w:bCs/>
        </w:rPr>
      </w:pPr>
      <w:r w:rsidRPr="00DD6C6F">
        <w:rPr>
          <w:b/>
          <w:bCs/>
        </w:rPr>
        <w:t>Priority Actions:</w:t>
      </w:r>
    </w:p>
    <w:p w14:paraId="5D9E479B" w14:textId="1ACF35E8" w:rsidR="00DD6C6F" w:rsidRPr="00DD6C6F" w:rsidRDefault="000B2B1C" w:rsidP="00DD6C6F">
      <w:pPr>
        <w:pStyle w:val="BodyText"/>
      </w:pPr>
      <w:r>
        <w:rPr>
          <w:noProof/>
        </w:rPr>
      </w:r>
      <w:r w:rsidR="000B2B1C">
        <w:rPr>
          <w:noProof/>
        </w:rPr>
        <w:pict w14:anchorId="359D5E0B">
          <v:rect id="Horizontal Line 13" o:spid="_x0000_s1028" alt="" style="width:697.95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C2DE0B9" w14:textId="1A53CBCB" w:rsidR="00DD6C6F" w:rsidRPr="00DD6C6F" w:rsidRDefault="000B2B1C" w:rsidP="00DD6C6F">
      <w:pPr>
        <w:pStyle w:val="BodyText"/>
      </w:pPr>
      <w:r>
        <w:rPr>
          <w:noProof/>
        </w:rPr>
      </w:r>
      <w:r w:rsidR="000B2B1C">
        <w:rPr>
          <w:noProof/>
        </w:rPr>
        <w:pict w14:anchorId="15E73AD8">
          <v:rect id="Horizontal Line 14" o:spid="_x0000_s1027" alt="" style="width:697.95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712E3C3" w14:textId="77777777" w:rsidR="00DD6C6F" w:rsidRPr="00032B5F" w:rsidRDefault="00DD6C6F" w:rsidP="00032B5F">
      <w:pPr>
        <w:pStyle w:val="BodyText"/>
        <w:rPr>
          <w:b/>
          <w:bCs/>
        </w:rPr>
      </w:pPr>
      <w:r w:rsidRPr="00DD6C6F">
        <w:rPr>
          <w:b/>
          <w:bCs/>
        </w:rPr>
        <w:t>Responsible Person:</w:t>
      </w:r>
      <w:r w:rsidRPr="00032B5F">
        <w:rPr>
          <w:b/>
          <w:bCs/>
        </w:rPr>
        <w:t xml:space="preserve"> ___________________________</w:t>
      </w:r>
      <w:r w:rsidRPr="00032B5F">
        <w:rPr>
          <w:b/>
          <w:bCs/>
        </w:rPr>
        <w:br/>
      </w:r>
      <w:r w:rsidRPr="00DD6C6F">
        <w:rPr>
          <w:b/>
          <w:bCs/>
        </w:rPr>
        <w:t>Target Completion Date:</w:t>
      </w:r>
      <w:r w:rsidRPr="00032B5F">
        <w:rPr>
          <w:b/>
          <w:bCs/>
        </w:rPr>
        <w:t xml:space="preserve"> _______________________</w:t>
      </w:r>
    </w:p>
    <w:p w14:paraId="1AB87F6B" w14:textId="1BBDDB4D" w:rsidR="00DD6C6F" w:rsidRPr="00DD6C6F" w:rsidRDefault="000B2B1C" w:rsidP="00DD6C6F">
      <w:pPr>
        <w:pStyle w:val="BodyText"/>
      </w:pPr>
      <w:r>
        <w:rPr>
          <w:noProof/>
        </w:rPr>
      </w:r>
      <w:r w:rsidR="000B2B1C">
        <w:rPr>
          <w:noProof/>
        </w:rPr>
        <w:pict w14:anchorId="642856B3">
          <v:rect id="Horizontal Line 15" o:spid="_x0000_s1026" alt="" style="width:697.95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B4B6C10" w14:textId="77777777" w:rsidR="006D40CA" w:rsidRDefault="006D40CA">
      <w:pPr>
        <w:spacing w:before="0" w:after="200" w:line="276" w:lineRule="auto"/>
        <w:rPr>
          <w:rFonts w:eastAsia="Times New Roman" w:cs="Times New Roman"/>
          <w:b/>
          <w:szCs w:val="28"/>
          <w:lang w:eastAsia="en-GB"/>
        </w:rPr>
      </w:pPr>
      <w:r>
        <w:rPr>
          <w:b/>
          <w:bCs/>
          <w:szCs w:val="28"/>
        </w:rPr>
        <w:br w:type="page"/>
      </w:r>
    </w:p>
    <w:p w14:paraId="32FCDB9A" w14:textId="4A3C02FC" w:rsidR="00DD6C6F" w:rsidRPr="00032B5F" w:rsidRDefault="00DD6C6F" w:rsidP="00032B5F">
      <w:pPr>
        <w:pStyle w:val="TableListNumber"/>
        <w:rPr>
          <w:b/>
          <w:bCs w:val="0"/>
          <w:sz w:val="20"/>
          <w:szCs w:val="28"/>
        </w:rPr>
      </w:pPr>
      <w:r w:rsidRPr="00032B5F">
        <w:rPr>
          <w:b/>
          <w:bCs w:val="0"/>
          <w:sz w:val="20"/>
          <w:szCs w:val="28"/>
        </w:rPr>
        <w:t>Audit Details and Approval</w:t>
      </w:r>
    </w:p>
    <w:p w14:paraId="29817179" w14:textId="77777777" w:rsidR="00DD6C6F" w:rsidRPr="00032B5F" w:rsidRDefault="00DD6C6F" w:rsidP="00032B5F">
      <w:pPr>
        <w:pStyle w:val="BodyText"/>
        <w:rPr>
          <w:b/>
          <w:bCs/>
        </w:rPr>
      </w:pPr>
      <w:r w:rsidRPr="00DD6C6F">
        <w:rPr>
          <w:b/>
          <w:bCs/>
        </w:rPr>
        <w:t>Assessment Conducted By:</w:t>
      </w:r>
      <w:r w:rsidRPr="00032B5F">
        <w:rPr>
          <w:b/>
          <w:bCs/>
        </w:rPr>
        <w:t xml:space="preserve"> ___________________________</w:t>
      </w:r>
      <w:r w:rsidRPr="00032B5F">
        <w:rPr>
          <w:b/>
          <w:bCs/>
        </w:rPr>
        <w:br/>
      </w:r>
      <w:r w:rsidRPr="00DD6C6F">
        <w:rPr>
          <w:b/>
          <w:bCs/>
        </w:rPr>
        <w:t>Date of Assessment:</w:t>
      </w:r>
      <w:r w:rsidRPr="00032B5F">
        <w:rPr>
          <w:b/>
          <w:bCs/>
        </w:rPr>
        <w:t xml:space="preserve"> ___________________________</w:t>
      </w:r>
    </w:p>
    <w:p w14:paraId="65EAF038" w14:textId="77777777" w:rsidR="00DD6C6F" w:rsidRPr="00032B5F" w:rsidRDefault="00DD6C6F" w:rsidP="00032B5F">
      <w:pPr>
        <w:pStyle w:val="BodyText"/>
        <w:rPr>
          <w:b/>
          <w:bCs/>
        </w:rPr>
      </w:pPr>
      <w:r w:rsidRPr="00DD6C6F">
        <w:rPr>
          <w:b/>
          <w:bCs/>
        </w:rPr>
        <w:t>Approved By (Name and Position):</w:t>
      </w:r>
      <w:r w:rsidRPr="00032B5F">
        <w:rPr>
          <w:b/>
          <w:bCs/>
        </w:rPr>
        <w:t xml:space="preserve"> ___________________________</w:t>
      </w:r>
      <w:r w:rsidRPr="00032B5F">
        <w:rPr>
          <w:b/>
          <w:bCs/>
        </w:rPr>
        <w:br/>
      </w:r>
      <w:r w:rsidRPr="00DD6C6F">
        <w:rPr>
          <w:b/>
          <w:bCs/>
        </w:rPr>
        <w:t>Signature:</w:t>
      </w:r>
      <w:r w:rsidRPr="00032B5F">
        <w:rPr>
          <w:b/>
          <w:bCs/>
        </w:rPr>
        <w:t xml:space="preserve"> ___________________________</w:t>
      </w:r>
      <w:r w:rsidRPr="00032B5F">
        <w:rPr>
          <w:b/>
          <w:bCs/>
        </w:rPr>
        <w:br/>
      </w:r>
      <w:r w:rsidRPr="00DD6C6F">
        <w:rPr>
          <w:b/>
          <w:bCs/>
        </w:rPr>
        <w:t>Date:</w:t>
      </w:r>
      <w:r w:rsidRPr="00032B5F">
        <w:rPr>
          <w:b/>
          <w:bCs/>
        </w:rPr>
        <w:t xml:space="preserve"> ___________________________</w:t>
      </w:r>
    </w:p>
    <w:p w14:paraId="010E7634" w14:textId="77777777" w:rsidR="00DD6C6F" w:rsidRPr="00032B5F" w:rsidRDefault="00DD6C6F" w:rsidP="00032B5F">
      <w:pPr>
        <w:pStyle w:val="BodyText"/>
        <w:rPr>
          <w:b/>
          <w:bCs/>
        </w:rPr>
      </w:pPr>
      <w:r w:rsidRPr="00DD6C6F">
        <w:rPr>
          <w:b/>
          <w:bCs/>
        </w:rPr>
        <w:t>Next Review Date:</w:t>
      </w:r>
      <w:r w:rsidRPr="00032B5F">
        <w:rPr>
          <w:b/>
          <w:bCs/>
        </w:rPr>
        <w:t xml:space="preserve"> ___________________________</w:t>
      </w:r>
    </w:p>
    <w:p w14:paraId="5A35511D" w14:textId="77777777" w:rsidR="005B3296" w:rsidRDefault="005B3296" w:rsidP="005B3296">
      <w:pPr>
        <w:pStyle w:val="BodyText"/>
        <w:rPr>
          <w:rStyle w:val="Characterbold"/>
          <w:b w:val="0"/>
        </w:rPr>
      </w:pPr>
    </w:p>
    <w:p w14:paraId="2106A2B0" w14:textId="77777777" w:rsidR="006D40CA" w:rsidRDefault="006D40CA" w:rsidP="005B3296">
      <w:pPr>
        <w:pStyle w:val="BodyText"/>
        <w:rPr>
          <w:rStyle w:val="Characterbold"/>
          <w:b w:val="0"/>
        </w:rPr>
      </w:pPr>
    </w:p>
    <w:p w14:paraId="7D70ABDC" w14:textId="77777777" w:rsidR="006D40CA" w:rsidRDefault="006D40CA" w:rsidP="005B3296">
      <w:pPr>
        <w:pStyle w:val="BodyText"/>
        <w:rPr>
          <w:rStyle w:val="Characterbold"/>
          <w:b w:val="0"/>
        </w:rPr>
      </w:pPr>
    </w:p>
    <w:p w14:paraId="0B223CA4" w14:textId="77777777" w:rsidR="006D40CA" w:rsidRDefault="006D40CA" w:rsidP="005B3296">
      <w:pPr>
        <w:pStyle w:val="BodyText"/>
        <w:rPr>
          <w:rStyle w:val="Characterbold"/>
          <w:b w:val="0"/>
        </w:rPr>
      </w:pPr>
    </w:p>
    <w:p w14:paraId="4950A63F" w14:textId="77777777" w:rsidR="006D40CA" w:rsidRDefault="006D40CA" w:rsidP="005B3296">
      <w:pPr>
        <w:pStyle w:val="BodyText"/>
        <w:rPr>
          <w:rStyle w:val="Characterbold"/>
          <w:b w:val="0"/>
        </w:rPr>
      </w:pPr>
    </w:p>
    <w:p w14:paraId="38936CEC" w14:textId="77777777" w:rsidR="006D40CA" w:rsidRDefault="006D40CA" w:rsidP="005B3296">
      <w:pPr>
        <w:pStyle w:val="BodyText"/>
        <w:rPr>
          <w:rStyle w:val="Characterbold"/>
          <w:b w:val="0"/>
        </w:rPr>
      </w:pPr>
    </w:p>
    <w:p w14:paraId="773623A3" w14:textId="77777777" w:rsidR="006D40CA" w:rsidRDefault="006D40CA" w:rsidP="005B3296">
      <w:pPr>
        <w:pStyle w:val="BodyText"/>
        <w:rPr>
          <w:rStyle w:val="Characterbold"/>
          <w:b w:val="0"/>
        </w:rPr>
      </w:pPr>
    </w:p>
    <w:p w14:paraId="31872DB6" w14:textId="77777777" w:rsidR="006D40CA" w:rsidRDefault="006D40CA" w:rsidP="005B3296">
      <w:pPr>
        <w:pStyle w:val="BodyText"/>
      </w:pPr>
    </w:p>
    <w:p w14:paraId="30A20689" w14:textId="77777777" w:rsidR="00C2624C" w:rsidRPr="00C2624C" w:rsidRDefault="00C2624C" w:rsidP="00C2624C">
      <w:pPr>
        <w:pStyle w:val="BodyText"/>
        <w:rPr>
          <w:rStyle w:val="Characterbold"/>
          <w:b w:val="0"/>
          <w:sz w:val="28"/>
          <w:szCs w:val="28"/>
        </w:rPr>
      </w:pPr>
      <w:r w:rsidRPr="00C2624C">
        <w:rPr>
          <w:rStyle w:val="Characterbold"/>
          <w:sz w:val="28"/>
          <w:szCs w:val="28"/>
        </w:rPr>
        <w:t>Disclaimer</w:t>
      </w:r>
      <w:r w:rsidRPr="00C2624C">
        <w:rPr>
          <w:rStyle w:val="Characterbold"/>
          <w:b w:val="0"/>
          <w:sz w:val="28"/>
          <w:szCs w:val="28"/>
        </w:rPr>
        <w:t xml:space="preserve"> </w:t>
      </w:r>
      <w:r w:rsidRPr="00C2624C">
        <w:rPr>
          <w:rStyle w:val="Characterbold"/>
          <w:sz w:val="28"/>
          <w:szCs w:val="28"/>
        </w:rPr>
        <w:t>and</w:t>
      </w:r>
      <w:r w:rsidRPr="00C2624C">
        <w:rPr>
          <w:rStyle w:val="Characterbold"/>
          <w:b w:val="0"/>
          <w:sz w:val="28"/>
          <w:szCs w:val="28"/>
        </w:rPr>
        <w:t xml:space="preserve"> </w:t>
      </w:r>
      <w:r w:rsidRPr="00C2624C">
        <w:rPr>
          <w:rStyle w:val="Characterbold"/>
          <w:sz w:val="28"/>
          <w:szCs w:val="28"/>
        </w:rPr>
        <w:t>Copyright</w:t>
      </w:r>
    </w:p>
    <w:p w14:paraId="6FD1E077" w14:textId="77777777" w:rsidR="00C2624C" w:rsidRPr="00C2624C" w:rsidRDefault="00C2624C" w:rsidP="00C2624C">
      <w:pPr>
        <w:pStyle w:val="BodyText"/>
        <w:rPr>
          <w:rStyle w:val="Characterbold"/>
        </w:rPr>
      </w:pPr>
      <w:r w:rsidRPr="00C2624C">
        <w:rPr>
          <w:rStyle w:val="Characterbold"/>
        </w:rPr>
        <w:t>Disclaimer:</w:t>
      </w:r>
    </w:p>
    <w:p w14:paraId="52E182DF" w14:textId="620FA8C8" w:rsidR="00C2624C" w:rsidRPr="00C2624C" w:rsidRDefault="00C2624C" w:rsidP="00C2624C">
      <w:pPr>
        <w:pStyle w:val="BodyText"/>
      </w:pPr>
      <w:r w:rsidRPr="00C2624C">
        <w:t>This template is provided by MiSAFE Solutions Pty Ltd for general guidance only and does not constitute professional, legal, or compliance advice. Users are solely responsible for ensuring that all documents, systems, and practices developed using this template comply with applicable ISO standards, legislation, and regulatory requirements. MiSAFE Solutions Pty Ltd accepts no liability for any loss, damage, or outcomes resulting from the use or reliance upon this template.</w:t>
      </w:r>
    </w:p>
    <w:p w14:paraId="65B904D9" w14:textId="77777777" w:rsidR="00C2624C" w:rsidRPr="00C2624C" w:rsidRDefault="00C2624C" w:rsidP="00C2624C">
      <w:pPr>
        <w:pStyle w:val="BodyText"/>
        <w:rPr>
          <w:rStyle w:val="Characterbold"/>
        </w:rPr>
      </w:pPr>
      <w:r w:rsidRPr="00C2624C">
        <w:rPr>
          <w:rStyle w:val="Characterbold"/>
        </w:rPr>
        <w:t>Copyright:</w:t>
      </w:r>
    </w:p>
    <w:p w14:paraId="505AC5AD" w14:textId="4B6EE037" w:rsidR="00296CD6" w:rsidRDefault="00C2624C" w:rsidP="00FA36DC">
      <w:pPr>
        <w:pStyle w:val="BodyText"/>
      </w:pPr>
      <w:r w:rsidRPr="00C2624C">
        <w:t>© 2025 MiSAFE Solutions Pty Ltd. All rights reserved. This template may be used for personal or organisational purposes but must not be reproduced, distributed, or modified without the prior written consent of MiSAFE Solutions Pty Ltd.</w:t>
      </w:r>
    </w:p>
    <w:sectPr w:rsidR="00296CD6" w:rsidSect="001D5751">
      <w:headerReference w:type="default" r:id="rId11"/>
      <w:footerReference w:type="default" r:id="rId12"/>
      <w:footerReference w:type="first" r:id="rId13"/>
      <w:pgSz w:w="16839" w:h="11907" w:orient="landscape" w:code="9"/>
      <w:pgMar w:top="1440" w:right="1440" w:bottom="1440" w:left="1440"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5828" w14:textId="77777777" w:rsidR="00834A93" w:rsidRDefault="00834A93" w:rsidP="00E12845">
      <w:pPr>
        <w:spacing w:before="0" w:after="0"/>
      </w:pPr>
      <w:r>
        <w:separator/>
      </w:r>
    </w:p>
  </w:endnote>
  <w:endnote w:type="continuationSeparator" w:id="0">
    <w:p w14:paraId="430E8C8A" w14:textId="77777777" w:rsidR="00834A93" w:rsidRDefault="00834A93"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511"/>
      <w:gridCol w:w="1381"/>
      <w:gridCol w:w="3250"/>
      <w:gridCol w:w="4631"/>
    </w:tblGrid>
    <w:tr w:rsidR="001D5751" w14:paraId="4987F973" w14:textId="77777777" w:rsidTr="001D5751">
      <w:trPr>
        <w:cnfStyle w:val="100000000000" w:firstRow="1" w:lastRow="0" w:firstColumn="0" w:lastColumn="0" w:oddVBand="0" w:evenVBand="0" w:oddHBand="0" w:evenHBand="0" w:firstRowFirstColumn="0" w:firstRowLastColumn="0" w:lastRowFirstColumn="0" w:lastRowLastColumn="0"/>
        <w:trHeight w:val="165"/>
      </w:trPr>
      <w:tc>
        <w:tcPr>
          <w:tcW w:w="4630" w:type="dxa"/>
          <w:gridSpan w:val="2"/>
          <w:shd w:val="clear" w:color="auto" w:fill="auto"/>
        </w:tcPr>
        <w:p w14:paraId="6D074C41" w14:textId="77777777" w:rsidR="001D5751" w:rsidRDefault="001D5751" w:rsidP="002113C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Pr="00CD7E04">
            <w:rPr>
              <w:rFonts w:eastAsiaTheme="minorEastAsia" w:cstheme="minorBidi"/>
              <w:color w:val="808080" w:themeColor="background1" w:themeShade="80"/>
              <w:sz w:val="16"/>
              <w:szCs w:val="16"/>
              <w:lang w:eastAsia="en-US"/>
            </w:rPr>
            <w:t>MISAFE-IMS-CHK-001</w:t>
          </w:r>
        </w:p>
      </w:tc>
      <w:tc>
        <w:tcPr>
          <w:tcW w:w="4631" w:type="dxa"/>
          <w:gridSpan w:val="2"/>
          <w:shd w:val="clear" w:color="auto" w:fill="auto"/>
        </w:tcPr>
        <w:p w14:paraId="20656777" w14:textId="6EEF4A6E" w:rsidR="001D5751" w:rsidRDefault="001D5751" w:rsidP="001D5751">
          <w:pPr>
            <w:pStyle w:val="TableBodyText"/>
            <w:spacing w:before="0" w:after="0" w:line="240" w:lineRule="auto"/>
            <w:jc w:val="center"/>
          </w:pPr>
          <w:r w:rsidRPr="000D5803">
            <w:rPr>
              <w:rFonts w:eastAsiaTheme="minorHAnsi" w:cstheme="minorBidi"/>
              <w:bCs w:val="0"/>
              <w:color w:val="808080"/>
              <w:sz w:val="16"/>
              <w:szCs w:val="20"/>
              <w:lang w:eastAsia="en-US"/>
            </w:rPr>
            <w:t>Uncontrolled when printed</w:t>
          </w:r>
        </w:p>
      </w:tc>
      <w:tc>
        <w:tcPr>
          <w:tcW w:w="4631" w:type="dxa"/>
          <w:shd w:val="clear" w:color="auto" w:fill="auto"/>
        </w:tcPr>
        <w:p w14:paraId="798DA1E0" w14:textId="6169516B" w:rsidR="001D5751" w:rsidRDefault="001D5751" w:rsidP="002113C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2113C0" w14:paraId="18E4DF23" w14:textId="77777777" w:rsidTr="001D5751">
      <w:trPr>
        <w:trHeight w:val="165"/>
      </w:trPr>
      <w:tc>
        <w:tcPr>
          <w:tcW w:w="3119" w:type="dxa"/>
        </w:tcPr>
        <w:p w14:paraId="007979FD" w14:textId="2F9CF374"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sidR="00CD7E04">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gridSpan w:val="2"/>
        </w:tcPr>
        <w:p w14:paraId="4F497DC8"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p>
      </w:tc>
      <w:tc>
        <w:tcPr>
          <w:tcW w:w="7881" w:type="dxa"/>
          <w:gridSpan w:val="2"/>
        </w:tcPr>
        <w:p w14:paraId="516B3534" w14:textId="77777777" w:rsidR="002113C0" w:rsidRPr="00870C79" w:rsidRDefault="002113C0" w:rsidP="002113C0">
          <w:pPr>
            <w:pStyle w:val="TableBodyText"/>
            <w:spacing w:before="0" w:after="0" w:line="240" w:lineRule="auto"/>
            <w:jc w:val="right"/>
            <w:rPr>
              <w:rFonts w:eastAsiaTheme="minorHAnsi" w:cstheme="minorBidi"/>
              <w:bCs w:val="0"/>
              <w:color w:val="808080"/>
              <w:sz w:val="10"/>
              <w:szCs w:val="10"/>
              <w:lang w:eastAsia="en-US"/>
            </w:rPr>
          </w:pPr>
        </w:p>
      </w:tc>
    </w:tr>
    <w:tr w:rsidR="002113C0" w14:paraId="613810E4" w14:textId="77777777" w:rsidTr="001D5751">
      <w:trPr>
        <w:trHeight w:val="165"/>
      </w:trPr>
      <w:tc>
        <w:tcPr>
          <w:tcW w:w="3119" w:type="dxa"/>
        </w:tcPr>
        <w:p w14:paraId="1F5113FD"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gridSpan w:val="2"/>
        </w:tcPr>
        <w:p w14:paraId="04789553"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p>
      </w:tc>
      <w:tc>
        <w:tcPr>
          <w:tcW w:w="7881" w:type="dxa"/>
          <w:gridSpan w:val="2"/>
        </w:tcPr>
        <w:p w14:paraId="21053E69" w14:textId="1248E06E" w:rsidR="002113C0" w:rsidRPr="00870C79" w:rsidRDefault="51F557EB" w:rsidP="51F557EB">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65F9B6D5" w14:textId="35CB4123" w:rsidR="006A69D8" w:rsidRPr="00307DF3" w:rsidRDefault="006A69D8" w:rsidP="00DA41D3">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8823" w14:textId="77777777" w:rsidR="00793125" w:rsidRDefault="00793125" w:rsidP="00793125">
    <w:pPr>
      <w:pStyle w:val="Footer"/>
      <w:rPr>
        <w:rStyle w:val="PageNumber"/>
      </w:rPr>
    </w:pPr>
    <w:r w:rsidRPr="002C5A70">
      <w:t xml:space="preserve">Document ID: </w:t>
    </w:r>
    <w:r w:rsidR="0084778E">
      <w:fldChar w:fldCharType="begin"/>
    </w:r>
    <w:r w:rsidR="0084778E">
      <w:instrText xml:space="preserve"> STYLEREF  "Document ID"  \* MERGEFORMAT </w:instrText>
    </w:r>
    <w:r w:rsidR="0084778E">
      <w:fldChar w:fldCharType="separate"/>
    </w:r>
    <w:r w:rsidR="00296CD6">
      <w:rPr>
        <w:b/>
        <w:bCs/>
        <w:noProof/>
        <w:lang w:val="en-US"/>
      </w:rPr>
      <w:t>Error! No text of specified style in document.</w:t>
    </w:r>
    <w:r w:rsidR="0084778E">
      <w:rPr>
        <w:noProof/>
      </w:rPr>
      <w:fldChar w:fldCharType="end"/>
    </w:r>
    <w:r w:rsidRPr="002C5A70">
      <w:t xml:space="preserve"> – Revision: </w:t>
    </w:r>
    <w:r w:rsidR="0084778E">
      <w:fldChar w:fldCharType="begin"/>
    </w:r>
    <w:r w:rsidR="0084778E">
      <w:instrText xml:space="preserve"> STYLEREF  "Character (revision number)"  \* MERGEFORMAT </w:instrText>
    </w:r>
    <w:r w:rsidR="0084778E">
      <w:fldChar w:fldCharType="separate"/>
    </w:r>
    <w:r w:rsidR="00296CD6">
      <w:rPr>
        <w:b/>
        <w:bCs/>
        <w:noProof/>
        <w:lang w:val="en-US"/>
      </w:rPr>
      <w:t>Error! No text of specified style in document.</w:t>
    </w:r>
    <w:r w:rsidR="0084778E">
      <w:rPr>
        <w:noProof/>
        <w:lang w:val="en-US"/>
      </w:rPr>
      <w:fldChar w:fldCharType="end"/>
    </w:r>
    <w:r>
      <w:rPr>
        <w:rStyle w:val="PageNumber"/>
      </w:rPr>
      <w:tab/>
    </w:r>
    <w:r w:rsidRPr="008F507B">
      <w:rPr>
        <w:rStyle w:val="PageNumber"/>
      </w:rPr>
      <w:t xml:space="preserve"> </w:t>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0B64E5">
      <w:rPr>
        <w:rStyle w:val="PageNumber"/>
        <w:noProof/>
      </w:rPr>
      <w:t>1</w:t>
    </w:r>
    <w:r w:rsidRPr="00024595">
      <w:rPr>
        <w:rStyle w:val="PageNumber"/>
      </w:rPr>
      <w:fldChar w:fldCharType="end"/>
    </w:r>
  </w:p>
  <w:p w14:paraId="16ED819B" w14:textId="77777777" w:rsidR="00EF5DBE" w:rsidRPr="00793125" w:rsidRDefault="00793125" w:rsidP="00793125">
    <w:pPr>
      <w:pStyle w:val="Footer"/>
    </w:pPr>
    <w:r>
      <w:rPr>
        <w:rStyle w:val="PageNumber"/>
      </w:rPr>
      <w:t>Uncontrolled when printed</w: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54F22" w14:textId="77777777" w:rsidR="00834A93" w:rsidRDefault="00834A93" w:rsidP="00E12845">
      <w:pPr>
        <w:spacing w:before="0" w:after="0"/>
      </w:pPr>
      <w:r>
        <w:separator/>
      </w:r>
    </w:p>
  </w:footnote>
  <w:footnote w:type="continuationSeparator" w:id="0">
    <w:p w14:paraId="7A02C559" w14:textId="77777777" w:rsidR="00834A93" w:rsidRDefault="00834A93"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5EA2" w14:textId="6A8814BB" w:rsidR="008456E7" w:rsidRDefault="00CF7F74" w:rsidP="001D5751">
    <w:pPr>
      <w:pStyle w:val="Header"/>
      <w:tabs>
        <w:tab w:val="clear" w:pos="9021"/>
        <w:tab w:val="right" w:pos="13959"/>
      </w:tabs>
    </w:pPr>
    <w:r>
      <w:rPr>
        <w:i/>
        <w:noProof/>
        <w:lang w:val="en-GB" w:eastAsia="en-GB"/>
      </w:rPr>
      <w:drawing>
        <wp:anchor distT="0" distB="0" distL="114300" distR="114300" simplePos="0" relativeHeight="251658240" behindDoc="1" locked="0" layoutInCell="1" allowOverlap="1" wp14:anchorId="47612252" wp14:editId="6788D6DB">
          <wp:simplePos x="0" y="0"/>
          <wp:positionH relativeFrom="margin">
            <wp:posOffset>0</wp:posOffset>
          </wp:positionH>
          <wp:positionV relativeFrom="paragraph">
            <wp:posOffset>-142407</wp:posOffset>
          </wp:positionV>
          <wp:extent cx="1477171" cy="427220"/>
          <wp:effectExtent l="0" t="0" r="0" b="508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56A">
      <w:tab/>
    </w:r>
    <w:r w:rsidR="00C2624C">
      <w:t>IMS Starter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7801"/>
    <w:multiLevelType w:val="multilevel"/>
    <w:tmpl w:val="904AEB3A"/>
    <w:numStyleLink w:val="TableListNumbermaster"/>
  </w:abstractNum>
  <w:abstractNum w:abstractNumId="1" w15:restartNumberingAfterBreak="0">
    <w:nsid w:val="09A64F0D"/>
    <w:multiLevelType w:val="multilevel"/>
    <w:tmpl w:val="E8325A6A"/>
    <w:numStyleLink w:val="ListBulletmaster"/>
  </w:abstractNum>
  <w:abstractNum w:abstractNumId="2"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2C7238"/>
        <w:sz w:val="28"/>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913431"/>
    <w:multiLevelType w:val="multilevel"/>
    <w:tmpl w:val="28F46D40"/>
    <w:numStyleLink w:val="ListNumbermaster"/>
  </w:abstractNum>
  <w:abstractNum w:abstractNumId="4" w15:restartNumberingAfterBreak="0">
    <w:nsid w:val="1A753D77"/>
    <w:multiLevelType w:val="multilevel"/>
    <w:tmpl w:val="C2E419EC"/>
    <w:styleLink w:val="Headingsmaster"/>
    <w:lvl w:ilvl="0">
      <w:start w:val="1"/>
      <w:numFmt w:val="decimal"/>
      <w:pStyle w:val="Heading1"/>
      <w:lvlText w:val="%1."/>
      <w:lvlJc w:val="left"/>
      <w:pPr>
        <w:tabs>
          <w:tab w:val="num" w:pos="2268"/>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B76778"/>
    <w:multiLevelType w:val="multilevel"/>
    <w:tmpl w:val="49B89FF0"/>
    <w:numStyleLink w:val="TableListBulletmaster"/>
  </w:abstractNum>
  <w:abstractNum w:abstractNumId="6"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2839DB"/>
    <w:multiLevelType w:val="multilevel"/>
    <w:tmpl w:val="9E5845CE"/>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077" w:hanging="363"/>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E329FB"/>
    <w:multiLevelType w:val="multilevel"/>
    <w:tmpl w:val="9E5845CE"/>
    <w:numStyleLink w:val="ListLegalmaster"/>
  </w:abstractNum>
  <w:abstractNum w:abstractNumId="10"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4703A7"/>
    <w:multiLevelType w:val="hybridMultilevel"/>
    <w:tmpl w:val="B33E06EE"/>
    <w:lvl w:ilvl="0" w:tplc="532E75C6">
      <w:start w:val="1"/>
      <w:numFmt w:val="decimal"/>
      <w:pStyle w:val="Headingfinding"/>
      <w:lvlText w:val="Finding No.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32D74CC"/>
    <w:multiLevelType w:val="multilevel"/>
    <w:tmpl w:val="50460AFC"/>
    <w:numStyleLink w:val="AppendixHeadingmaster"/>
  </w:abstractNum>
  <w:abstractNum w:abstractNumId="15" w15:restartNumberingAfterBreak="0">
    <w:nsid w:val="648E6CBA"/>
    <w:multiLevelType w:val="multilevel"/>
    <w:tmpl w:val="E8325A6A"/>
    <w:styleLink w:val="ListBulletmaster"/>
    <w:lvl w:ilvl="0">
      <w:start w:val="1"/>
      <w:numFmt w:val="bullet"/>
      <w:pStyle w:val="ListBullet"/>
      <w:lvlText w:val=""/>
      <w:lvlJc w:val="left"/>
      <w:pPr>
        <w:tabs>
          <w:tab w:val="num" w:pos="360"/>
        </w:tabs>
        <w:ind w:left="360" w:hanging="303"/>
      </w:pPr>
      <w:rPr>
        <w:rFonts w:ascii="Symbol" w:hAnsi="Symbol" w:hint="default"/>
        <w:color w:val="auto"/>
      </w:rPr>
    </w:lvl>
    <w:lvl w:ilvl="1">
      <w:start w:val="1"/>
      <w:numFmt w:val="bullet"/>
      <w:pStyle w:val="ListBullet2"/>
      <w:lvlText w:val=""/>
      <w:lvlJc w:val="left"/>
      <w:pPr>
        <w:ind w:left="714" w:hanging="300"/>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2088989">
    <w:abstractNumId w:val="2"/>
  </w:num>
  <w:num w:numId="2" w16cid:durableId="2143037006">
    <w:abstractNumId w:val="13"/>
  </w:num>
  <w:num w:numId="3" w16cid:durableId="632176145">
    <w:abstractNumId w:val="4"/>
  </w:num>
  <w:num w:numId="4" w16cid:durableId="1083526223">
    <w:abstractNumId w:val="15"/>
  </w:num>
  <w:num w:numId="5" w16cid:durableId="1475030420">
    <w:abstractNumId w:val="12"/>
  </w:num>
  <w:num w:numId="6" w16cid:durableId="592008480">
    <w:abstractNumId w:val="6"/>
  </w:num>
  <w:num w:numId="7" w16cid:durableId="1209294974">
    <w:abstractNumId w:val="0"/>
  </w:num>
  <w:num w:numId="8" w16cid:durableId="7149338">
    <w:abstractNumId w:val="10"/>
  </w:num>
  <w:num w:numId="9" w16cid:durableId="1854565537">
    <w:abstractNumId w:val="3"/>
  </w:num>
  <w:num w:numId="10" w16cid:durableId="1285112659">
    <w:abstractNumId w:val="5"/>
  </w:num>
  <w:num w:numId="11" w16cid:durableId="605890542">
    <w:abstractNumId w:val="7"/>
  </w:num>
  <w:num w:numId="12" w16cid:durableId="771776993">
    <w:abstractNumId w:val="14"/>
    <w:lvlOverride w:ilvl="0">
      <w:lvl w:ilvl="0">
        <w:start w:val="1"/>
        <w:numFmt w:val="upperLetter"/>
        <w:pStyle w:val="AppendixHeading1"/>
        <w:lvlText w:val="Appendix %1"/>
        <w:lvlJc w:val="left"/>
        <w:pPr>
          <w:ind w:left="2268" w:hanging="2268"/>
        </w:pPr>
        <w:rPr>
          <w:rFonts w:ascii="Arial" w:hAnsi="Arial" w:hint="default"/>
          <w:b w:val="0"/>
          <w:i w:val="0"/>
          <w:color w:val="000000" w:themeColor="text1"/>
          <w:sz w:val="28"/>
        </w:rPr>
      </w:lvl>
    </w:lvlOverride>
  </w:num>
  <w:num w:numId="13" w16cid:durableId="1324427436">
    <w:abstractNumId w:val="11"/>
  </w:num>
  <w:num w:numId="14" w16cid:durableId="1351908737">
    <w:abstractNumId w:val="1"/>
  </w:num>
  <w:num w:numId="15" w16cid:durableId="2057122869">
    <w:abstractNumId w:val="8"/>
  </w:num>
  <w:num w:numId="16" w16cid:durableId="205850529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514416"/>
    <w:rsid w:val="00001AC0"/>
    <w:rsid w:val="00005ECE"/>
    <w:rsid w:val="00011665"/>
    <w:rsid w:val="00013015"/>
    <w:rsid w:val="0002256B"/>
    <w:rsid w:val="0002738A"/>
    <w:rsid w:val="00032B5F"/>
    <w:rsid w:val="00035974"/>
    <w:rsid w:val="000362A7"/>
    <w:rsid w:val="000419F4"/>
    <w:rsid w:val="000475C9"/>
    <w:rsid w:val="00051941"/>
    <w:rsid w:val="0005642F"/>
    <w:rsid w:val="00063B52"/>
    <w:rsid w:val="00064FA0"/>
    <w:rsid w:val="00065F9C"/>
    <w:rsid w:val="00070D3E"/>
    <w:rsid w:val="000758B0"/>
    <w:rsid w:val="000828E6"/>
    <w:rsid w:val="00093021"/>
    <w:rsid w:val="000975BD"/>
    <w:rsid w:val="000A53F7"/>
    <w:rsid w:val="000A6F76"/>
    <w:rsid w:val="000B2B1C"/>
    <w:rsid w:val="000B64E5"/>
    <w:rsid w:val="000C1131"/>
    <w:rsid w:val="000C169C"/>
    <w:rsid w:val="000C654D"/>
    <w:rsid w:val="000D056A"/>
    <w:rsid w:val="000D385D"/>
    <w:rsid w:val="000E306E"/>
    <w:rsid w:val="00104750"/>
    <w:rsid w:val="001057A3"/>
    <w:rsid w:val="00132B59"/>
    <w:rsid w:val="00141883"/>
    <w:rsid w:val="001418D9"/>
    <w:rsid w:val="001444B2"/>
    <w:rsid w:val="0017004B"/>
    <w:rsid w:val="001707D4"/>
    <w:rsid w:val="00172538"/>
    <w:rsid w:val="00173730"/>
    <w:rsid w:val="00174429"/>
    <w:rsid w:val="00186429"/>
    <w:rsid w:val="001A7E36"/>
    <w:rsid w:val="001C152B"/>
    <w:rsid w:val="001C1CF7"/>
    <w:rsid w:val="001C4183"/>
    <w:rsid w:val="001D450D"/>
    <w:rsid w:val="001D5751"/>
    <w:rsid w:val="001E4C9F"/>
    <w:rsid w:val="001E5D11"/>
    <w:rsid w:val="001F0808"/>
    <w:rsid w:val="001F3737"/>
    <w:rsid w:val="001F4563"/>
    <w:rsid w:val="0020139C"/>
    <w:rsid w:val="00203BC1"/>
    <w:rsid w:val="00210591"/>
    <w:rsid w:val="002113C0"/>
    <w:rsid w:val="00214C22"/>
    <w:rsid w:val="00223DCA"/>
    <w:rsid w:val="0023754A"/>
    <w:rsid w:val="00243335"/>
    <w:rsid w:val="002434DB"/>
    <w:rsid w:val="00247870"/>
    <w:rsid w:val="00250604"/>
    <w:rsid w:val="00250781"/>
    <w:rsid w:val="00253546"/>
    <w:rsid w:val="0026205C"/>
    <w:rsid w:val="00280CDE"/>
    <w:rsid w:val="002839F6"/>
    <w:rsid w:val="00283F5B"/>
    <w:rsid w:val="0028539D"/>
    <w:rsid w:val="00296CD6"/>
    <w:rsid w:val="002A2FCE"/>
    <w:rsid w:val="002A50F4"/>
    <w:rsid w:val="002A51E7"/>
    <w:rsid w:val="002C5A70"/>
    <w:rsid w:val="002D281E"/>
    <w:rsid w:val="002D5C25"/>
    <w:rsid w:val="002D6860"/>
    <w:rsid w:val="002F1309"/>
    <w:rsid w:val="0030050F"/>
    <w:rsid w:val="00301F29"/>
    <w:rsid w:val="00307DF3"/>
    <w:rsid w:val="00323771"/>
    <w:rsid w:val="003424EC"/>
    <w:rsid w:val="0035237F"/>
    <w:rsid w:val="003531B8"/>
    <w:rsid w:val="003724D0"/>
    <w:rsid w:val="003774D6"/>
    <w:rsid w:val="00384297"/>
    <w:rsid w:val="00384BB1"/>
    <w:rsid w:val="003942B0"/>
    <w:rsid w:val="003A253B"/>
    <w:rsid w:val="003B693E"/>
    <w:rsid w:val="003C2836"/>
    <w:rsid w:val="003D153D"/>
    <w:rsid w:val="003D2B56"/>
    <w:rsid w:val="003D6B5E"/>
    <w:rsid w:val="003E272D"/>
    <w:rsid w:val="003E2C13"/>
    <w:rsid w:val="003E6614"/>
    <w:rsid w:val="003E765B"/>
    <w:rsid w:val="003F0B9B"/>
    <w:rsid w:val="003F212D"/>
    <w:rsid w:val="0041077A"/>
    <w:rsid w:val="00412D08"/>
    <w:rsid w:val="00413EB8"/>
    <w:rsid w:val="004278F7"/>
    <w:rsid w:val="00434ACE"/>
    <w:rsid w:val="004350E9"/>
    <w:rsid w:val="00445C19"/>
    <w:rsid w:val="00446DAA"/>
    <w:rsid w:val="004526C3"/>
    <w:rsid w:val="00452A9D"/>
    <w:rsid w:val="00452AC8"/>
    <w:rsid w:val="004537D4"/>
    <w:rsid w:val="00453B96"/>
    <w:rsid w:val="00455C9B"/>
    <w:rsid w:val="0046608F"/>
    <w:rsid w:val="004740C8"/>
    <w:rsid w:val="00475689"/>
    <w:rsid w:val="004819B0"/>
    <w:rsid w:val="00482A59"/>
    <w:rsid w:val="00486277"/>
    <w:rsid w:val="00486B61"/>
    <w:rsid w:val="00494FFB"/>
    <w:rsid w:val="004A37CA"/>
    <w:rsid w:val="004B0F0A"/>
    <w:rsid w:val="004C2D7F"/>
    <w:rsid w:val="004C7276"/>
    <w:rsid w:val="004D326E"/>
    <w:rsid w:val="004E35D0"/>
    <w:rsid w:val="004F3A94"/>
    <w:rsid w:val="005012B2"/>
    <w:rsid w:val="00501BBE"/>
    <w:rsid w:val="00514416"/>
    <w:rsid w:val="00515349"/>
    <w:rsid w:val="00517725"/>
    <w:rsid w:val="00517DF7"/>
    <w:rsid w:val="00520329"/>
    <w:rsid w:val="00523E88"/>
    <w:rsid w:val="00531B78"/>
    <w:rsid w:val="0053270F"/>
    <w:rsid w:val="005334A6"/>
    <w:rsid w:val="00542CC9"/>
    <w:rsid w:val="005464CE"/>
    <w:rsid w:val="005553D4"/>
    <w:rsid w:val="00561238"/>
    <w:rsid w:val="005625A5"/>
    <w:rsid w:val="00565188"/>
    <w:rsid w:val="00590F01"/>
    <w:rsid w:val="0059213D"/>
    <w:rsid w:val="005944DE"/>
    <w:rsid w:val="005A22B2"/>
    <w:rsid w:val="005A58C1"/>
    <w:rsid w:val="005A6908"/>
    <w:rsid w:val="005A756A"/>
    <w:rsid w:val="005B058C"/>
    <w:rsid w:val="005B3296"/>
    <w:rsid w:val="005B6A04"/>
    <w:rsid w:val="005B7D51"/>
    <w:rsid w:val="005C00AD"/>
    <w:rsid w:val="005C0197"/>
    <w:rsid w:val="005C4518"/>
    <w:rsid w:val="005D5D5C"/>
    <w:rsid w:val="005F7DDD"/>
    <w:rsid w:val="00613EDF"/>
    <w:rsid w:val="00631A6E"/>
    <w:rsid w:val="00636609"/>
    <w:rsid w:val="00640CB6"/>
    <w:rsid w:val="00642B4B"/>
    <w:rsid w:val="006437E3"/>
    <w:rsid w:val="00643C06"/>
    <w:rsid w:val="0064688B"/>
    <w:rsid w:val="00655746"/>
    <w:rsid w:val="00657BC4"/>
    <w:rsid w:val="00666CDC"/>
    <w:rsid w:val="00667ECE"/>
    <w:rsid w:val="00670134"/>
    <w:rsid w:val="006722C0"/>
    <w:rsid w:val="00676652"/>
    <w:rsid w:val="00677493"/>
    <w:rsid w:val="00685A9F"/>
    <w:rsid w:val="00685AC2"/>
    <w:rsid w:val="00686262"/>
    <w:rsid w:val="0069066D"/>
    <w:rsid w:val="00693EFD"/>
    <w:rsid w:val="00697554"/>
    <w:rsid w:val="006A114F"/>
    <w:rsid w:val="006A13F1"/>
    <w:rsid w:val="006A69D8"/>
    <w:rsid w:val="006B1E96"/>
    <w:rsid w:val="006B3165"/>
    <w:rsid w:val="006C6E86"/>
    <w:rsid w:val="006D26D8"/>
    <w:rsid w:val="006D2EB5"/>
    <w:rsid w:val="006D40CA"/>
    <w:rsid w:val="006D46BC"/>
    <w:rsid w:val="006E04E5"/>
    <w:rsid w:val="006E6D38"/>
    <w:rsid w:val="006E791B"/>
    <w:rsid w:val="006F0E0F"/>
    <w:rsid w:val="007048EA"/>
    <w:rsid w:val="0071125B"/>
    <w:rsid w:val="00713506"/>
    <w:rsid w:val="00725F73"/>
    <w:rsid w:val="007266F0"/>
    <w:rsid w:val="0072718F"/>
    <w:rsid w:val="00732448"/>
    <w:rsid w:val="00734775"/>
    <w:rsid w:val="00735B41"/>
    <w:rsid w:val="007410A8"/>
    <w:rsid w:val="007433EF"/>
    <w:rsid w:val="00750F61"/>
    <w:rsid w:val="00776AF0"/>
    <w:rsid w:val="00785AB3"/>
    <w:rsid w:val="007860EA"/>
    <w:rsid w:val="007907CA"/>
    <w:rsid w:val="007921B4"/>
    <w:rsid w:val="00793125"/>
    <w:rsid w:val="007950F6"/>
    <w:rsid w:val="007B5213"/>
    <w:rsid w:val="007C7033"/>
    <w:rsid w:val="007C7414"/>
    <w:rsid w:val="007F234D"/>
    <w:rsid w:val="00806C32"/>
    <w:rsid w:val="00806D19"/>
    <w:rsid w:val="00811094"/>
    <w:rsid w:val="008112DD"/>
    <w:rsid w:val="00813600"/>
    <w:rsid w:val="00820D66"/>
    <w:rsid w:val="00821B4E"/>
    <w:rsid w:val="00823C37"/>
    <w:rsid w:val="00827025"/>
    <w:rsid w:val="00827666"/>
    <w:rsid w:val="008331A3"/>
    <w:rsid w:val="00834A93"/>
    <w:rsid w:val="008456E7"/>
    <w:rsid w:val="0084778E"/>
    <w:rsid w:val="00851894"/>
    <w:rsid w:val="008671F7"/>
    <w:rsid w:val="0087193F"/>
    <w:rsid w:val="008845D8"/>
    <w:rsid w:val="00886C94"/>
    <w:rsid w:val="00887C30"/>
    <w:rsid w:val="00895899"/>
    <w:rsid w:val="008A030F"/>
    <w:rsid w:val="008A75FA"/>
    <w:rsid w:val="008C106E"/>
    <w:rsid w:val="008C3844"/>
    <w:rsid w:val="008D1CC9"/>
    <w:rsid w:val="008D24DE"/>
    <w:rsid w:val="008D2B53"/>
    <w:rsid w:val="008E138E"/>
    <w:rsid w:val="008E67C3"/>
    <w:rsid w:val="008F507B"/>
    <w:rsid w:val="009017A6"/>
    <w:rsid w:val="00902630"/>
    <w:rsid w:val="009068EB"/>
    <w:rsid w:val="009076EA"/>
    <w:rsid w:val="00922DBB"/>
    <w:rsid w:val="00923974"/>
    <w:rsid w:val="0092546C"/>
    <w:rsid w:val="00930527"/>
    <w:rsid w:val="00931D8A"/>
    <w:rsid w:val="00933BAD"/>
    <w:rsid w:val="00934497"/>
    <w:rsid w:val="0095461B"/>
    <w:rsid w:val="009574A1"/>
    <w:rsid w:val="00996C31"/>
    <w:rsid w:val="009B3D22"/>
    <w:rsid w:val="009B51C1"/>
    <w:rsid w:val="009B52DC"/>
    <w:rsid w:val="009C3831"/>
    <w:rsid w:val="009C3CE4"/>
    <w:rsid w:val="009E130D"/>
    <w:rsid w:val="009E1C3D"/>
    <w:rsid w:val="009E5688"/>
    <w:rsid w:val="009F6BB7"/>
    <w:rsid w:val="00A226F7"/>
    <w:rsid w:val="00A377F1"/>
    <w:rsid w:val="00A37F1C"/>
    <w:rsid w:val="00A40BBF"/>
    <w:rsid w:val="00A4184C"/>
    <w:rsid w:val="00A42F71"/>
    <w:rsid w:val="00A571E3"/>
    <w:rsid w:val="00A66BAD"/>
    <w:rsid w:val="00A67FC8"/>
    <w:rsid w:val="00A70B32"/>
    <w:rsid w:val="00A729B1"/>
    <w:rsid w:val="00A74676"/>
    <w:rsid w:val="00A806F1"/>
    <w:rsid w:val="00A82296"/>
    <w:rsid w:val="00A84D21"/>
    <w:rsid w:val="00A90619"/>
    <w:rsid w:val="00AA0BEB"/>
    <w:rsid w:val="00AA6CDE"/>
    <w:rsid w:val="00AB2AE4"/>
    <w:rsid w:val="00AD78FD"/>
    <w:rsid w:val="00AE375D"/>
    <w:rsid w:val="00AF3042"/>
    <w:rsid w:val="00AF3895"/>
    <w:rsid w:val="00B00769"/>
    <w:rsid w:val="00B30DD9"/>
    <w:rsid w:val="00B42B34"/>
    <w:rsid w:val="00B43CBF"/>
    <w:rsid w:val="00B55FCF"/>
    <w:rsid w:val="00B714F4"/>
    <w:rsid w:val="00B85E05"/>
    <w:rsid w:val="00B977EF"/>
    <w:rsid w:val="00BA6FE1"/>
    <w:rsid w:val="00BB6C2B"/>
    <w:rsid w:val="00BB72A2"/>
    <w:rsid w:val="00BC1110"/>
    <w:rsid w:val="00BC1B34"/>
    <w:rsid w:val="00BD4ACF"/>
    <w:rsid w:val="00BD4C35"/>
    <w:rsid w:val="00BE0894"/>
    <w:rsid w:val="00BE35B9"/>
    <w:rsid w:val="00BF74BB"/>
    <w:rsid w:val="00C04227"/>
    <w:rsid w:val="00C0785E"/>
    <w:rsid w:val="00C10933"/>
    <w:rsid w:val="00C2624C"/>
    <w:rsid w:val="00C41409"/>
    <w:rsid w:val="00C45AE3"/>
    <w:rsid w:val="00C54300"/>
    <w:rsid w:val="00C5781D"/>
    <w:rsid w:val="00C57B63"/>
    <w:rsid w:val="00C65190"/>
    <w:rsid w:val="00C7129E"/>
    <w:rsid w:val="00C74B22"/>
    <w:rsid w:val="00C82F75"/>
    <w:rsid w:val="00C93617"/>
    <w:rsid w:val="00CA2768"/>
    <w:rsid w:val="00CA2EAA"/>
    <w:rsid w:val="00CA539A"/>
    <w:rsid w:val="00CA65C4"/>
    <w:rsid w:val="00CB1659"/>
    <w:rsid w:val="00CB460C"/>
    <w:rsid w:val="00CB577E"/>
    <w:rsid w:val="00CB6BBC"/>
    <w:rsid w:val="00CC5000"/>
    <w:rsid w:val="00CC559C"/>
    <w:rsid w:val="00CC6102"/>
    <w:rsid w:val="00CC7073"/>
    <w:rsid w:val="00CD7E04"/>
    <w:rsid w:val="00CE3BD7"/>
    <w:rsid w:val="00CE49B6"/>
    <w:rsid w:val="00CE5A4D"/>
    <w:rsid w:val="00CF1A90"/>
    <w:rsid w:val="00CF1F92"/>
    <w:rsid w:val="00CF3C68"/>
    <w:rsid w:val="00CF4ED1"/>
    <w:rsid w:val="00CF7F74"/>
    <w:rsid w:val="00D0360F"/>
    <w:rsid w:val="00D064E2"/>
    <w:rsid w:val="00D10375"/>
    <w:rsid w:val="00D1123A"/>
    <w:rsid w:val="00D11975"/>
    <w:rsid w:val="00D1290D"/>
    <w:rsid w:val="00D1295D"/>
    <w:rsid w:val="00D175FC"/>
    <w:rsid w:val="00D220D1"/>
    <w:rsid w:val="00D270D7"/>
    <w:rsid w:val="00D33BDF"/>
    <w:rsid w:val="00D36307"/>
    <w:rsid w:val="00D4764D"/>
    <w:rsid w:val="00D56592"/>
    <w:rsid w:val="00D600C5"/>
    <w:rsid w:val="00D66DDE"/>
    <w:rsid w:val="00D6789D"/>
    <w:rsid w:val="00D73C3A"/>
    <w:rsid w:val="00D85937"/>
    <w:rsid w:val="00D927D8"/>
    <w:rsid w:val="00D93AD3"/>
    <w:rsid w:val="00D9787C"/>
    <w:rsid w:val="00DA1D49"/>
    <w:rsid w:val="00DA41AA"/>
    <w:rsid w:val="00DA41D3"/>
    <w:rsid w:val="00DA5572"/>
    <w:rsid w:val="00DA7B45"/>
    <w:rsid w:val="00DB38ED"/>
    <w:rsid w:val="00DB44D6"/>
    <w:rsid w:val="00DC0943"/>
    <w:rsid w:val="00DC0C2A"/>
    <w:rsid w:val="00DC240A"/>
    <w:rsid w:val="00DC280E"/>
    <w:rsid w:val="00DD0378"/>
    <w:rsid w:val="00DD396A"/>
    <w:rsid w:val="00DD6C6F"/>
    <w:rsid w:val="00DE1A15"/>
    <w:rsid w:val="00DE2152"/>
    <w:rsid w:val="00DF044D"/>
    <w:rsid w:val="00DF1045"/>
    <w:rsid w:val="00DF3161"/>
    <w:rsid w:val="00DF465E"/>
    <w:rsid w:val="00DF546F"/>
    <w:rsid w:val="00E0004A"/>
    <w:rsid w:val="00E008D2"/>
    <w:rsid w:val="00E01F4C"/>
    <w:rsid w:val="00E02219"/>
    <w:rsid w:val="00E03B0F"/>
    <w:rsid w:val="00E12845"/>
    <w:rsid w:val="00E2606C"/>
    <w:rsid w:val="00E27660"/>
    <w:rsid w:val="00E327BD"/>
    <w:rsid w:val="00E5301A"/>
    <w:rsid w:val="00E57245"/>
    <w:rsid w:val="00E60CC2"/>
    <w:rsid w:val="00E6216F"/>
    <w:rsid w:val="00E621DA"/>
    <w:rsid w:val="00E708C4"/>
    <w:rsid w:val="00E70FBF"/>
    <w:rsid w:val="00E71AE1"/>
    <w:rsid w:val="00E7526B"/>
    <w:rsid w:val="00E83FE5"/>
    <w:rsid w:val="00E85990"/>
    <w:rsid w:val="00E85CF8"/>
    <w:rsid w:val="00E94FF4"/>
    <w:rsid w:val="00EB56AA"/>
    <w:rsid w:val="00EC5140"/>
    <w:rsid w:val="00ED38DC"/>
    <w:rsid w:val="00EF36BC"/>
    <w:rsid w:val="00EF5543"/>
    <w:rsid w:val="00EF5DBE"/>
    <w:rsid w:val="00F0150A"/>
    <w:rsid w:val="00F03C62"/>
    <w:rsid w:val="00F31ABC"/>
    <w:rsid w:val="00F51436"/>
    <w:rsid w:val="00F5215D"/>
    <w:rsid w:val="00F5224F"/>
    <w:rsid w:val="00F5733E"/>
    <w:rsid w:val="00F760DD"/>
    <w:rsid w:val="00F77A91"/>
    <w:rsid w:val="00F95FA9"/>
    <w:rsid w:val="00FA36DC"/>
    <w:rsid w:val="00FB4E9E"/>
    <w:rsid w:val="00FC155E"/>
    <w:rsid w:val="00FC2EE6"/>
    <w:rsid w:val="00FC4611"/>
    <w:rsid w:val="00FC728C"/>
    <w:rsid w:val="00FF1513"/>
    <w:rsid w:val="00FF3F97"/>
    <w:rsid w:val="00FF7CD3"/>
    <w:rsid w:val="0F7631A0"/>
    <w:rsid w:val="2589BD6C"/>
    <w:rsid w:val="2CB514D8"/>
    <w:rsid w:val="51F55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ecimalSymbol w:val="."/>
  <w:listSeparator w:val=","/>
  <w14:docId w14:val="0E607847"/>
  <w15:docId w15:val="{E35FF083-D439-5245-B5F3-6013FBDE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unhideWhenUsed="1"/>
    <w:lsdException w:name="annotation text" w:semiHidden="1"/>
    <w:lsdException w:name="header" w:locked="0" w:uiPriority="24" w:unhideWhenUsed="1"/>
    <w:lsdException w:name="footer" w:locked="0" w:uiPriority="24" w:unhideWhenUsed="1"/>
    <w:lsdException w:name="index heading" w:semiHidden="1"/>
    <w:lsdException w:name="caption" w:locked="0" w:uiPriority="22" w:unhideWhenUsed="1" w:qFormat="1"/>
    <w:lsdException w:name="table of figures"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locked="0" w:uiPriority="24" w:unhideWhenUsed="1"/>
    <w:lsdException w:name="endnote reference" w:locked="0" w:semiHidden="1" w:uiPriority="23"/>
    <w:lsdException w:name="endnote text" w:locked="0" w:semiHidden="1" w:uiPriority="23"/>
    <w:lsdException w:name="table of authorities" w:semiHidden="1"/>
    <w:lsdException w:name="macro" w:semiHidden="1"/>
    <w:lsdException w:name="toa heading" w:semiHidden="1"/>
    <w:lsdException w:name="List" w:semiHidden="1"/>
    <w:lsdException w:name="List Bullet" w:locked="0" w:semiHidden="1" w:uiPriority="4" w:unhideWhenUsed="1" w:qFormat="1"/>
    <w:lsdException w:name="List Number" w:locked="0" w:semiHidden="1" w:uiPriority="5" w:unhideWhenUsed="1" w:qFormat="1"/>
    <w:lsdException w:name="List 2" w:semiHidden="1"/>
    <w:lsdException w:name="List 3" w:semiHidden="1"/>
    <w:lsdException w:name="List 4" w:semiHidden="1"/>
    <w:lsdException w:name="List 5" w:semiHidden="1"/>
    <w:lsdException w:name="List Bullet 2" w:locked="0" w:semiHidden="1" w:uiPriority="4" w:unhideWhenUsed="1" w:qFormat="1"/>
    <w:lsdException w:name="List Bullet 3" w:locked="0" w:semiHidden="1" w:uiPriority="4" w:unhideWhenUsed="1" w:qFormat="1"/>
    <w:lsdException w:name="List Bullet 4" w:semiHidden="1"/>
    <w:lsdException w:name="List Bullet 5" w:semiHidden="1"/>
    <w:lsdException w:name="List Number 2" w:locked="0" w:semiHidden="1" w:uiPriority="5" w:unhideWhenUsed="1" w:qFormat="1"/>
    <w:lsdException w:name="List Number 3" w:locked="0" w:semiHidden="1" w:uiPriority="5" w:unhideWhenUsed="1" w:qFormat="1"/>
    <w:lsdException w:name="List Number 4" w:semiHidden="1"/>
    <w:lsdException w:name="List Number 5" w:semiHidden="1"/>
    <w:lsdException w:name="Title" w:locked="0" w:uiPriority="29"/>
    <w:lsdException w:name="Closing" w:semiHidden="1"/>
    <w:lsdException w:name="Signature" w:semiHidden="1"/>
    <w:lsdException w:name="Default Paragraph Font" w:locked="0" w:semiHidden="1" w:uiPriority="1" w:unhideWhenUsed="1"/>
    <w:lsdException w:name="Body Text" w:locked="0"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iPriority="2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semiHidden="1"/>
    <w:lsdException w:name="Unresolved Mention" w:semiHidden="1"/>
    <w:lsdException w:name="Smart Link" w:locked="0" w:semiHidden="1" w:unhideWhenUsed="1"/>
  </w:latentStyles>
  <w:style w:type="paragraph" w:default="1" w:styleId="Normal">
    <w:name w:val="Normal"/>
    <w:semiHidden/>
    <w:qFormat/>
    <w:rsid w:val="0084778E"/>
    <w:pPr>
      <w:spacing w:before="120" w:after="120" w:line="260" w:lineRule="atLeast"/>
    </w:pPr>
    <w:rPr>
      <w:rFonts w:ascii="Arial" w:hAnsi="Arial"/>
      <w:lang w:val="en-AU"/>
    </w:rPr>
  </w:style>
  <w:style w:type="paragraph" w:styleId="Heading1">
    <w:name w:val="heading 1"/>
    <w:basedOn w:val="BodyText"/>
    <w:next w:val="BodyText"/>
    <w:link w:val="Heading1Char"/>
    <w:uiPriority w:val="9"/>
    <w:semiHidden/>
    <w:qFormat/>
    <w:rsid w:val="00F31ABC"/>
    <w:pPr>
      <w:keepNext/>
      <w:pageBreakBefore/>
      <w:numPr>
        <w:numId w:val="3"/>
      </w:numPr>
      <w:tabs>
        <w:tab w:val="left" w:pos="851"/>
      </w:tabs>
      <w:spacing w:before="200" w:after="400"/>
      <w:contextualSpacing/>
      <w:outlineLvl w:val="0"/>
    </w:pPr>
    <w:rPr>
      <w:rFonts w:eastAsia="Times New Roman" w:cs="Arial"/>
      <w:bCs/>
      <w:color w:val="000000" w:themeColor="text1"/>
      <w:sz w:val="28"/>
      <w:szCs w:val="32"/>
      <w:lang w:eastAsia="en-AU"/>
    </w:rPr>
  </w:style>
  <w:style w:type="paragraph" w:styleId="Heading2">
    <w:name w:val="heading 2"/>
    <w:basedOn w:val="Heading1"/>
    <w:next w:val="BodyText"/>
    <w:link w:val="Heading2Char"/>
    <w:uiPriority w:val="9"/>
    <w:semiHidden/>
    <w:qFormat/>
    <w:rsid w:val="00E7526B"/>
    <w:pPr>
      <w:pageBreakBefore w:val="0"/>
      <w:numPr>
        <w:ilvl w:val="1"/>
      </w:numPr>
      <w:spacing w:after="120"/>
      <w:outlineLvl w:val="1"/>
    </w:pPr>
    <w:rPr>
      <w:bCs w:val="0"/>
      <w:iCs/>
      <w:sz w:val="24"/>
      <w:szCs w:val="28"/>
    </w:rPr>
  </w:style>
  <w:style w:type="paragraph" w:styleId="Heading3">
    <w:name w:val="heading 3"/>
    <w:basedOn w:val="Heading1"/>
    <w:next w:val="BodyText"/>
    <w:link w:val="Heading3Char"/>
    <w:uiPriority w:val="9"/>
    <w:semiHidden/>
    <w:qFormat/>
    <w:rsid w:val="00DC0943"/>
    <w:pPr>
      <w:pageBreakBefore w:val="0"/>
      <w:numPr>
        <w:ilvl w:val="2"/>
      </w:numPr>
      <w:spacing w:after="120"/>
      <w:outlineLvl w:val="2"/>
    </w:pPr>
    <w:rPr>
      <w:bCs w:val="0"/>
      <w:sz w:val="22"/>
      <w:szCs w:val="26"/>
    </w:rPr>
  </w:style>
  <w:style w:type="paragraph" w:styleId="Heading4">
    <w:name w:val="heading 4"/>
    <w:basedOn w:val="Heading1"/>
    <w:next w:val="BodyText"/>
    <w:link w:val="Heading4Char"/>
    <w:uiPriority w:val="9"/>
    <w:semiHidden/>
    <w:qFormat/>
    <w:rsid w:val="009B51C1"/>
    <w:pPr>
      <w:pageBreakBefore w:val="0"/>
      <w:numPr>
        <w:numId w:val="0"/>
      </w:numPr>
      <w:spacing w:after="0"/>
      <w:outlineLvl w:val="3"/>
    </w:pPr>
    <w:rPr>
      <w:b/>
      <w:bCs w:val="0"/>
      <w:sz w:val="20"/>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semiHidden/>
    <w:qFormat/>
    <w:rsid w:val="0095461B"/>
    <w:pPr>
      <w:numPr>
        <w:numId w:val="14"/>
      </w:numPr>
    </w:pPr>
    <w:rPr>
      <w:rFonts w:eastAsia="Times New Roman" w:cs="Times New Roman"/>
      <w:szCs w:val="24"/>
      <w:lang w:eastAsia="en-GB"/>
    </w:rPr>
  </w:style>
  <w:style w:type="numbering" w:customStyle="1" w:styleId="ListBulletmaster">
    <w:name w:val="List Bullet (master)"/>
    <w:rsid w:val="0095461B"/>
    <w:pPr>
      <w:numPr>
        <w:numId w:val="4"/>
      </w:numPr>
    </w:pPr>
  </w:style>
  <w:style w:type="paragraph" w:styleId="ListBullet2">
    <w:name w:val="List Bullet 2"/>
    <w:basedOn w:val="Normal"/>
    <w:uiPriority w:val="4"/>
    <w:semiHidden/>
    <w:qFormat/>
    <w:rsid w:val="0095461B"/>
    <w:pPr>
      <w:numPr>
        <w:ilvl w:val="1"/>
        <w:numId w:val="14"/>
      </w:numPr>
    </w:pPr>
    <w:rPr>
      <w:rFonts w:eastAsia="Times New Roman" w:cs="Times New Roman"/>
      <w:szCs w:val="24"/>
      <w:lang w:eastAsia="en-GB"/>
    </w:rPr>
  </w:style>
  <w:style w:type="paragraph" w:styleId="ListBullet3">
    <w:name w:val="List Bullet 3"/>
    <w:basedOn w:val="Normal"/>
    <w:uiPriority w:val="4"/>
    <w:semiHidden/>
    <w:qFormat/>
    <w:rsid w:val="0095461B"/>
    <w:pPr>
      <w:numPr>
        <w:ilvl w:val="2"/>
        <w:numId w:val="14"/>
      </w:numPr>
    </w:pPr>
    <w:rPr>
      <w:rFonts w:eastAsia="Times New Roman" w:cs="Times New Roman"/>
      <w:szCs w:val="24"/>
      <w:lang w:eastAsia="en-GB"/>
    </w:rPr>
  </w:style>
  <w:style w:type="numbering" w:customStyle="1" w:styleId="ListNumbermaster">
    <w:name w:val="List Number (master)"/>
    <w:rsid w:val="000419F4"/>
    <w:pPr>
      <w:numPr>
        <w:numId w:val="15"/>
      </w:numPr>
    </w:pPr>
  </w:style>
  <w:style w:type="paragraph" w:styleId="ListNumber2">
    <w:name w:val="List Number 2"/>
    <w:basedOn w:val="Normal"/>
    <w:uiPriority w:val="5"/>
    <w:semiHidden/>
    <w:qFormat/>
    <w:rsid w:val="004A37CA"/>
    <w:pPr>
      <w:numPr>
        <w:ilvl w:val="1"/>
        <w:numId w:val="9"/>
      </w:numPr>
      <w:ind w:left="714" w:hanging="357"/>
    </w:pPr>
    <w:rPr>
      <w:rFonts w:eastAsia="Times New Roman" w:cs="Times New Roman"/>
      <w:szCs w:val="24"/>
      <w:lang w:eastAsia="en-GB"/>
    </w:rPr>
  </w:style>
  <w:style w:type="paragraph" w:styleId="ListNumber3">
    <w:name w:val="List Number 3"/>
    <w:basedOn w:val="Normal"/>
    <w:uiPriority w:val="5"/>
    <w:semiHidden/>
    <w:qFormat/>
    <w:rsid w:val="004A37CA"/>
    <w:pPr>
      <w:numPr>
        <w:ilvl w:val="2"/>
        <w:numId w:val="9"/>
      </w:numPr>
      <w:ind w:left="1077" w:hanging="357"/>
    </w:pPr>
    <w:rPr>
      <w:rFonts w:eastAsia="Times New Roman" w:cs="Times New Roman"/>
      <w:szCs w:val="24"/>
      <w:lang w:eastAsia="en-GB"/>
    </w:rPr>
  </w:style>
  <w:style w:type="paragraph" w:styleId="ListNumber">
    <w:name w:val="List Number"/>
    <w:basedOn w:val="Normal"/>
    <w:uiPriority w:val="5"/>
    <w:semiHidden/>
    <w:qFormat/>
    <w:rsid w:val="004A37CA"/>
    <w:pPr>
      <w:numPr>
        <w:numId w:val="9"/>
      </w:numPr>
      <w:ind w:left="357" w:hanging="357"/>
    </w:pPr>
    <w:rPr>
      <w:rFonts w:eastAsia="Times New Roman" w:cs="Times New Roman"/>
      <w:szCs w:val="24"/>
      <w:lang w:eastAsia="en-GB"/>
    </w:rPr>
  </w:style>
  <w:style w:type="paragraph" w:styleId="NoSpacing">
    <w:name w:val="No Spacing"/>
    <w:uiPriority w:val="99"/>
    <w:semiHidden/>
    <w:qFormat/>
    <w:locked/>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4"/>
    <w:qFormat/>
    <w:rsid w:val="008A030F"/>
    <w:pPr>
      <w:spacing w:line="10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FF3F97"/>
    <w:pPr>
      <w:numPr>
        <w:numId w:val="10"/>
      </w:numPr>
      <w:spacing w:after="60" w:line="10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9017A6"/>
    <w:pPr>
      <w:numPr>
        <w:numId w:val="5"/>
      </w:numPr>
    </w:pPr>
  </w:style>
  <w:style w:type="paragraph" w:customStyle="1" w:styleId="TableListBullet2">
    <w:name w:val="Table List Bullet 2"/>
    <w:basedOn w:val="TableListBullet"/>
    <w:uiPriority w:val="16"/>
    <w:qFormat/>
    <w:rsid w:val="00FF3F97"/>
    <w:pPr>
      <w:numPr>
        <w:ilvl w:val="1"/>
      </w:numPr>
      <w:spacing w:after="40"/>
    </w:pPr>
  </w:style>
  <w:style w:type="paragraph" w:customStyle="1" w:styleId="TableListNumber">
    <w:name w:val="Table List Number"/>
    <w:basedOn w:val="Normal"/>
    <w:uiPriority w:val="16"/>
    <w:qFormat/>
    <w:rsid w:val="00FF3F97"/>
    <w:pPr>
      <w:numPr>
        <w:numId w:val="7"/>
      </w:numPr>
      <w:spacing w:line="100" w:lineRule="atLeast"/>
    </w:pPr>
    <w:rPr>
      <w:rFonts w:eastAsia="Times New Roman" w:cs="Times New Roman"/>
      <w:bCs/>
      <w:sz w:val="18"/>
      <w:szCs w:val="24"/>
      <w:lang w:eastAsia="en-GB"/>
    </w:rPr>
  </w:style>
  <w:style w:type="numbering" w:customStyle="1" w:styleId="TableListNumbermaster">
    <w:name w:val="Table List Number (master)"/>
    <w:rsid w:val="000419F4"/>
    <w:pPr>
      <w:numPr>
        <w:numId w:val="6"/>
      </w:numPr>
    </w:pPr>
  </w:style>
  <w:style w:type="paragraph" w:customStyle="1" w:styleId="TableListNumber2">
    <w:name w:val="Table List Number 2"/>
    <w:basedOn w:val="TableListNumber"/>
    <w:uiPriority w:val="16"/>
    <w:qFormat/>
    <w:rsid w:val="00FF3F97"/>
    <w:pPr>
      <w:numPr>
        <w:ilvl w:val="1"/>
      </w:numPr>
    </w:pPr>
  </w:style>
  <w:style w:type="paragraph" w:customStyle="1" w:styleId="TableBodyText">
    <w:name w:val="Table Body Text"/>
    <w:basedOn w:val="Normal"/>
    <w:uiPriority w:val="15"/>
    <w:qFormat/>
    <w:rsid w:val="004A37CA"/>
    <w:pPr>
      <w:spacing w:line="100" w:lineRule="atLeast"/>
    </w:pPr>
    <w:rPr>
      <w:rFonts w:eastAsia="Times New Roman" w:cs="Times New Roman"/>
      <w:bCs/>
      <w:sz w:val="18"/>
      <w:szCs w:val="24"/>
      <w:lang w:eastAsia="en-GB"/>
    </w:rPr>
  </w:style>
  <w:style w:type="paragraph" w:customStyle="1" w:styleId="TableTextsmall">
    <w:name w:val="Table Text (small)"/>
    <w:basedOn w:val="TableBodyText"/>
    <w:uiPriority w:val="16"/>
    <w:qFormat/>
    <w:rsid w:val="00E12845"/>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1"/>
    <w:qFormat/>
    <w:rsid w:val="005012B2"/>
    <w:rPr>
      <w:u w:val="single"/>
      <w:lang w:val="en-AU"/>
    </w:rPr>
  </w:style>
  <w:style w:type="paragraph" w:styleId="ListParagraph">
    <w:name w:val="List Paragraph"/>
    <w:basedOn w:val="Normal"/>
    <w:uiPriority w:val="99"/>
    <w:semiHidden/>
    <w:qFormat/>
    <w:locked/>
    <w:rsid w:val="0023754A"/>
    <w:pPr>
      <w:ind w:left="720"/>
      <w:contextualSpacing/>
    </w:pPr>
  </w:style>
  <w:style w:type="character" w:customStyle="1" w:styleId="Heading1Char">
    <w:name w:val="Heading 1 Char"/>
    <w:basedOn w:val="DefaultParagraphFont"/>
    <w:link w:val="Heading1"/>
    <w:uiPriority w:val="9"/>
    <w:semiHidden/>
    <w:rsid w:val="009C3831"/>
    <w:rPr>
      <w:rFonts w:ascii="Arial" w:eastAsia="Times New Roman" w:hAnsi="Arial" w:cs="Arial"/>
      <w:bCs/>
      <w:color w:val="000000" w:themeColor="text1"/>
      <w:sz w:val="28"/>
      <w:szCs w:val="32"/>
      <w:lang w:val="en-AU" w:eastAsia="en-AU"/>
    </w:rPr>
  </w:style>
  <w:style w:type="character" w:customStyle="1" w:styleId="Heading2Char">
    <w:name w:val="Heading 2 Char"/>
    <w:basedOn w:val="DefaultParagraphFont"/>
    <w:link w:val="Heading2"/>
    <w:uiPriority w:val="9"/>
    <w:semiHidden/>
    <w:rsid w:val="009C3831"/>
    <w:rPr>
      <w:rFonts w:ascii="Arial" w:eastAsia="Times New Roman" w:hAnsi="Arial" w:cs="Arial"/>
      <w:iCs/>
      <w:color w:val="000000" w:themeColor="text1"/>
      <w:sz w:val="24"/>
      <w:szCs w:val="28"/>
      <w:lang w:val="en-AU" w:eastAsia="en-AU"/>
    </w:rPr>
  </w:style>
  <w:style w:type="character" w:customStyle="1" w:styleId="Heading3Char">
    <w:name w:val="Heading 3 Char"/>
    <w:basedOn w:val="DefaultParagraphFont"/>
    <w:link w:val="Heading3"/>
    <w:uiPriority w:val="9"/>
    <w:semiHidden/>
    <w:rsid w:val="009C3831"/>
    <w:rPr>
      <w:rFonts w:ascii="Arial" w:eastAsia="Times New Roman" w:hAnsi="Arial" w:cs="Arial"/>
      <w:color w:val="000000" w:themeColor="text1"/>
      <w:sz w:val="22"/>
      <w:szCs w:val="26"/>
      <w:lang w:val="en-AU" w:eastAsia="en-AU"/>
    </w:rPr>
  </w:style>
  <w:style w:type="character" w:customStyle="1" w:styleId="Heading4Char">
    <w:name w:val="Heading 4 Char"/>
    <w:basedOn w:val="DefaultParagraphFont"/>
    <w:link w:val="Heading4"/>
    <w:uiPriority w:val="9"/>
    <w:semiHidden/>
    <w:rsid w:val="009C3831"/>
    <w:rPr>
      <w:rFonts w:ascii="Arial" w:eastAsia="Times New Roman" w:hAnsi="Arial" w:cs="Arial"/>
      <w:b/>
      <w:color w:val="000000" w:themeColor="text1"/>
      <w:szCs w:val="21"/>
      <w:lang w:val="en-AU" w:eastAsia="en-AU"/>
    </w:rPr>
  </w:style>
  <w:style w:type="character" w:customStyle="1" w:styleId="Heading5Char">
    <w:name w:val="Heading 5 Char"/>
    <w:basedOn w:val="DefaultParagraphFont"/>
    <w:link w:val="Heading5"/>
    <w:uiPriority w:val="9"/>
    <w:semiHidden/>
    <w:rsid w:val="009C3831"/>
    <w:rPr>
      <w:rFonts w:ascii="Arial" w:eastAsia="Times New Roman" w:hAnsi="Arial" w:cs="Times New Roman"/>
      <w:b/>
      <w:bCs/>
      <w:iCs/>
      <w:color w:val="414141"/>
      <w:lang w:val="en-GB" w:eastAsia="en-AU"/>
    </w:rPr>
  </w:style>
  <w:style w:type="paragraph" w:customStyle="1" w:styleId="AppendixHeading1">
    <w:name w:val="Appendix Heading 1"/>
    <w:basedOn w:val="Heading1"/>
    <w:next w:val="BodyText"/>
    <w:uiPriority w:val="12"/>
    <w:semiHidden/>
    <w:qFormat/>
    <w:rsid w:val="00E7526B"/>
    <w:pPr>
      <w:keepNext w:val="0"/>
      <w:numPr>
        <w:numId w:val="12"/>
      </w:numPr>
      <w:tabs>
        <w:tab w:val="clear" w:pos="851"/>
        <w:tab w:val="left" w:pos="1985"/>
      </w:tabs>
      <w:suppressAutoHyphens/>
      <w:ind w:left="1985" w:hanging="1985"/>
    </w:pPr>
    <w:rPr>
      <w:szCs w:val="30"/>
    </w:rPr>
  </w:style>
  <w:style w:type="numbering" w:customStyle="1" w:styleId="AppendixHeadingmaster">
    <w:name w:val="Appendix Heading (master)"/>
    <w:uiPriority w:val="99"/>
    <w:locked/>
    <w:rsid w:val="00C93617"/>
    <w:pPr>
      <w:numPr>
        <w:numId w:val="1"/>
      </w:numPr>
    </w:pPr>
  </w:style>
  <w:style w:type="paragraph" w:styleId="BodyText">
    <w:name w:val="Body Text"/>
    <w:basedOn w:val="Normal"/>
    <w:link w:val="BodyTextChar"/>
    <w:qFormat/>
    <w:rsid w:val="00E0004A"/>
  </w:style>
  <w:style w:type="character" w:customStyle="1" w:styleId="BodyTextChar">
    <w:name w:val="Body Text Char"/>
    <w:basedOn w:val="DefaultParagraphFont"/>
    <w:link w:val="BodyText"/>
    <w:rsid w:val="00E0004A"/>
    <w:rPr>
      <w:rFonts w:ascii="Arial" w:hAnsi="Arial"/>
      <w:lang w:val="en-AU"/>
    </w:rPr>
  </w:style>
  <w:style w:type="paragraph" w:customStyle="1" w:styleId="AppendixHeading2">
    <w:name w:val="Appendix Heading 2"/>
    <w:basedOn w:val="AppendixHeading1"/>
    <w:next w:val="BodyText"/>
    <w:uiPriority w:val="12"/>
    <w:semiHidden/>
    <w:qFormat/>
    <w:rsid w:val="005334A6"/>
    <w:pPr>
      <w:keepNext/>
      <w:pageBreakBefore w:val="0"/>
      <w:numPr>
        <w:ilvl w:val="1"/>
      </w:numPr>
      <w:tabs>
        <w:tab w:val="clear" w:pos="1985"/>
        <w:tab w:val="left" w:pos="851"/>
      </w:tabs>
      <w:spacing w:before="160" w:after="120"/>
      <w:ind w:left="851" w:hanging="851"/>
      <w:outlineLvl w:val="9"/>
    </w:pPr>
    <w:rPr>
      <w:sz w:val="24"/>
    </w:rPr>
  </w:style>
  <w:style w:type="paragraph" w:customStyle="1" w:styleId="AppendixHeading3">
    <w:name w:val="Appendix Heading 3"/>
    <w:basedOn w:val="Heading1"/>
    <w:next w:val="BodyText"/>
    <w:uiPriority w:val="12"/>
    <w:semiHidden/>
    <w:rsid w:val="000419F4"/>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BE35B9"/>
    <w:pPr>
      <w:numPr>
        <w:numId w:val="0"/>
      </w:numPr>
    </w:pPr>
  </w:style>
  <w:style w:type="numbering" w:customStyle="1" w:styleId="Headingsmaster">
    <w:name w:val="Headings (master)"/>
    <w:uiPriority w:val="99"/>
    <w:locked/>
    <w:rsid w:val="00063B52"/>
    <w:pPr>
      <w:numPr>
        <w:numId w:val="3"/>
      </w:numPr>
    </w:pPr>
  </w:style>
  <w:style w:type="paragraph" w:customStyle="1" w:styleId="Image">
    <w:name w:val="Image"/>
    <w:basedOn w:val="Normal"/>
    <w:next w:val="BodyText"/>
    <w:uiPriority w:val="22"/>
    <w:qFormat/>
    <w:rsid w:val="009F6BB7"/>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87193F"/>
    <w:pPr>
      <w:spacing w:before="80" w:after="80" w:line="200" w:lineRule="atLeast"/>
    </w:pPr>
    <w:rPr>
      <w:sz w:val="17"/>
    </w:rPr>
  </w:style>
  <w:style w:type="paragraph" w:customStyle="1" w:styleId="TableTextrightalign">
    <w:name w:val="Table Text (right align)"/>
    <w:basedOn w:val="TableBodyText"/>
    <w:uiPriority w:val="16"/>
    <w:qFormat/>
    <w:rsid w:val="00E12845"/>
    <w:pPr>
      <w:jc w:val="right"/>
    </w:pPr>
  </w:style>
  <w:style w:type="table" w:styleId="TableGrid">
    <w:name w:val="Table Grid"/>
    <w:basedOn w:val="TableNormal"/>
    <w:uiPriority w:val="59"/>
    <w:locked/>
    <w:rsid w:val="00486277"/>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semiHidden/>
    <w:qFormat/>
    <w:rsid w:val="00F31ABC"/>
    <w:pPr>
      <w:ind w:left="851" w:right="851"/>
    </w:pPr>
    <w:rPr>
      <w:i/>
      <w:iCs/>
      <w:color w:val="000000" w:themeColor="text1"/>
    </w:rPr>
  </w:style>
  <w:style w:type="character" w:customStyle="1" w:styleId="QuoteChar">
    <w:name w:val="Quote Char"/>
    <w:basedOn w:val="DefaultParagraphFont"/>
    <w:link w:val="Quote"/>
    <w:uiPriority w:val="18"/>
    <w:semiHidden/>
    <w:rsid w:val="009C3831"/>
    <w:rPr>
      <w:rFonts w:ascii="Arial" w:hAnsi="Arial"/>
      <w:i/>
      <w:iCs/>
      <w:color w:val="000000" w:themeColor="text1"/>
      <w:lang w:val="en-AU"/>
    </w:rPr>
  </w:style>
  <w:style w:type="paragraph" w:styleId="Header">
    <w:name w:val="header"/>
    <w:basedOn w:val="Normal"/>
    <w:link w:val="HeaderChar"/>
    <w:uiPriority w:val="24"/>
    <w:rsid w:val="003942B0"/>
    <w:pPr>
      <w:tabs>
        <w:tab w:val="right" w:pos="0"/>
        <w:tab w:val="right" w:pos="9021"/>
      </w:tabs>
      <w:spacing w:before="0" w:after="0"/>
    </w:pPr>
    <w:rPr>
      <w:color w:val="808080"/>
      <w:sz w:val="24"/>
    </w:rPr>
  </w:style>
  <w:style w:type="character" w:customStyle="1" w:styleId="HeaderChar">
    <w:name w:val="Header Char"/>
    <w:basedOn w:val="DefaultParagraphFont"/>
    <w:link w:val="Header"/>
    <w:uiPriority w:val="24"/>
    <w:rsid w:val="003942B0"/>
    <w:rPr>
      <w:rFonts w:ascii="Arial" w:hAnsi="Arial"/>
      <w:color w:val="808080"/>
      <w:sz w:val="24"/>
      <w:lang w:val="en-AU"/>
    </w:rPr>
  </w:style>
  <w:style w:type="paragraph" w:styleId="Footer">
    <w:name w:val="footer"/>
    <w:basedOn w:val="Normal"/>
    <w:link w:val="FooterChar"/>
    <w:uiPriority w:val="24"/>
    <w:rsid w:val="00793125"/>
    <w:pPr>
      <w:tabs>
        <w:tab w:val="right" w:pos="8959"/>
      </w:tabs>
      <w:spacing w:before="0" w:after="0" w:line="240" w:lineRule="auto"/>
    </w:pPr>
    <w:rPr>
      <w:color w:val="808080"/>
      <w:sz w:val="16"/>
    </w:rPr>
  </w:style>
  <w:style w:type="character" w:customStyle="1" w:styleId="FooterChar">
    <w:name w:val="Footer Char"/>
    <w:basedOn w:val="DefaultParagraphFont"/>
    <w:link w:val="Footer"/>
    <w:uiPriority w:val="24"/>
    <w:rsid w:val="003942B0"/>
    <w:rPr>
      <w:rFonts w:ascii="Arial" w:hAnsi="Arial"/>
      <w:color w:val="808080"/>
      <w:sz w:val="16"/>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semiHidden/>
    <w:rsid w:val="00F31ABC"/>
    <w:pPr>
      <w:spacing w:before="600" w:after="400" w:line="276" w:lineRule="auto"/>
      <w:contextualSpacing/>
    </w:pPr>
    <w:rPr>
      <w:rFonts w:ascii="Arial Bold" w:eastAsiaTheme="majorEastAsia" w:hAnsi="Arial Bold" w:cstheme="majorBidi"/>
      <w:b/>
      <w:color w:val="000000" w:themeColor="text1"/>
      <w:kern w:val="28"/>
      <w:sz w:val="64"/>
      <w:szCs w:val="52"/>
    </w:rPr>
  </w:style>
  <w:style w:type="character" w:customStyle="1" w:styleId="TitleChar">
    <w:name w:val="Title Char"/>
    <w:basedOn w:val="DefaultParagraphFont"/>
    <w:link w:val="Title"/>
    <w:uiPriority w:val="24"/>
    <w:semiHidden/>
    <w:rsid w:val="009C3831"/>
    <w:rPr>
      <w:rFonts w:ascii="Arial Bold" w:eastAsiaTheme="majorEastAsia" w:hAnsi="Arial Bold" w:cstheme="majorBidi"/>
      <w:b/>
      <w:color w:val="000000" w:themeColor="text1"/>
      <w:kern w:val="28"/>
      <w:sz w:val="64"/>
      <w:szCs w:val="52"/>
      <w:lang w:val="en-AU"/>
    </w:rPr>
  </w:style>
  <w:style w:type="paragraph" w:styleId="Subtitle">
    <w:name w:val="Subtitle"/>
    <w:basedOn w:val="Normal"/>
    <w:next w:val="Normal"/>
    <w:link w:val="SubtitleChar"/>
    <w:uiPriority w:val="24"/>
    <w:semiHidden/>
    <w:rsid w:val="00F31ABC"/>
    <w:pPr>
      <w:numPr>
        <w:ilvl w:val="1"/>
      </w:numPr>
      <w:spacing w:before="240" w:after="240" w:line="276" w:lineRule="auto"/>
    </w:pPr>
    <w:rPr>
      <w:rFonts w:eastAsiaTheme="majorEastAsia" w:cstheme="majorBidi"/>
      <w:iCs/>
      <w:color w:val="000000" w:themeColor="text1"/>
      <w:szCs w:val="24"/>
    </w:rPr>
  </w:style>
  <w:style w:type="character" w:customStyle="1" w:styleId="SubtitleChar">
    <w:name w:val="Subtitle Char"/>
    <w:basedOn w:val="DefaultParagraphFont"/>
    <w:link w:val="Subtitle"/>
    <w:uiPriority w:val="24"/>
    <w:semiHidden/>
    <w:rsid w:val="009C3831"/>
    <w:rPr>
      <w:rFonts w:ascii="Arial" w:eastAsiaTheme="majorEastAsia" w:hAnsi="Arial" w:cstheme="majorBidi"/>
      <w:iCs/>
      <w:color w:val="000000" w:themeColor="text1"/>
      <w:szCs w:val="24"/>
      <w:lang w:val="en-AU"/>
    </w:rPr>
  </w:style>
  <w:style w:type="numbering" w:customStyle="1" w:styleId="ListAlphanumericmaster">
    <w:name w:val="List Alphanumeric (master)"/>
    <w:uiPriority w:val="99"/>
    <w:locked/>
    <w:rsid w:val="003D2B56"/>
    <w:pPr>
      <w:numPr>
        <w:numId w:val="8"/>
      </w:numPr>
    </w:pPr>
  </w:style>
  <w:style w:type="paragraph" w:styleId="TOCHeading">
    <w:name w:val="TOC Heading"/>
    <w:basedOn w:val="Heading1"/>
    <w:next w:val="Normal"/>
    <w:uiPriority w:val="24"/>
    <w:semiHidden/>
    <w:rsid w:val="00517DF7"/>
    <w:pPr>
      <w:keepLines/>
      <w:pageBreakBefore w:val="0"/>
      <w:numPr>
        <w:numId w:val="0"/>
      </w:numPr>
      <w:spacing w:before="600"/>
      <w:outlineLvl w:val="9"/>
    </w:pPr>
    <w:rPr>
      <w:rFonts w:eastAsiaTheme="majorEastAsia" w:cstheme="majorBidi"/>
      <w:szCs w:val="28"/>
      <w:lang w:eastAsia="en-US"/>
    </w:rPr>
  </w:style>
  <w:style w:type="paragraph" w:styleId="TOC1">
    <w:name w:val="toc 1"/>
    <w:basedOn w:val="Normal"/>
    <w:next w:val="Normal"/>
    <w:autoRedefine/>
    <w:uiPriority w:val="39"/>
    <w:semiHidden/>
    <w:rsid w:val="00F5733E"/>
    <w:pPr>
      <w:tabs>
        <w:tab w:val="left" w:pos="440"/>
        <w:tab w:val="right" w:leader="dot" w:pos="9017"/>
      </w:tabs>
      <w:spacing w:after="100"/>
      <w:ind w:left="442" w:right="284" w:hanging="442"/>
    </w:pPr>
  </w:style>
  <w:style w:type="paragraph" w:styleId="TOC2">
    <w:name w:val="toc 2"/>
    <w:basedOn w:val="Normal"/>
    <w:next w:val="Normal"/>
    <w:autoRedefine/>
    <w:uiPriority w:val="39"/>
    <w:semiHidden/>
    <w:rsid w:val="00CF4ED1"/>
    <w:pPr>
      <w:tabs>
        <w:tab w:val="left" w:pos="1134"/>
        <w:tab w:val="right" w:leader="dot" w:pos="9017"/>
      </w:tabs>
      <w:spacing w:after="100"/>
      <w:ind w:left="1134" w:right="284" w:hanging="680"/>
    </w:pPr>
  </w:style>
  <w:style w:type="character" w:styleId="Hyperlink">
    <w:name w:val="Hyperlink"/>
    <w:basedOn w:val="DefaultParagraphFont"/>
    <w:uiPriority w:val="99"/>
    <w:semiHidden/>
    <w:qFormat/>
    <w:rsid w:val="00452A9D"/>
    <w:rPr>
      <w:color w:val="0000FF" w:themeColor="hyperlink"/>
      <w:u w:val="single"/>
    </w:rPr>
  </w:style>
  <w:style w:type="paragraph" w:styleId="TOC3">
    <w:name w:val="toc 3"/>
    <w:basedOn w:val="Normal"/>
    <w:next w:val="Normal"/>
    <w:autoRedefine/>
    <w:uiPriority w:val="39"/>
    <w:semiHidden/>
    <w:rsid w:val="00CF4ED1"/>
    <w:pPr>
      <w:tabs>
        <w:tab w:val="left" w:pos="1928"/>
        <w:tab w:val="right" w:leader="dot" w:pos="9017"/>
      </w:tabs>
      <w:spacing w:after="100"/>
      <w:ind w:left="1928" w:right="284" w:hanging="794"/>
    </w:pPr>
  </w:style>
  <w:style w:type="paragraph" w:styleId="Caption">
    <w:name w:val="caption"/>
    <w:basedOn w:val="Normal"/>
    <w:next w:val="Normal"/>
    <w:uiPriority w:val="22"/>
    <w:semiHidden/>
    <w:qFormat/>
    <w:rsid w:val="00F31ABC"/>
    <w:rPr>
      <w:bCs/>
      <w:color w:val="000000" w:themeColor="text1"/>
      <w:sz w:val="17"/>
      <w:szCs w:val="18"/>
    </w:rPr>
  </w:style>
  <w:style w:type="paragraph" w:customStyle="1" w:styleId="Footerlandscape">
    <w:name w:val="Footer (landscape)"/>
    <w:basedOn w:val="Footer"/>
    <w:uiPriority w:val="24"/>
    <w:semiHidden/>
    <w:rsid w:val="000C1131"/>
    <w:pPr>
      <w:tabs>
        <w:tab w:val="clear" w:pos="8959"/>
        <w:tab w:val="right" w:pos="10206"/>
        <w:tab w:val="right" w:pos="13608"/>
      </w:tabs>
    </w:pPr>
  </w:style>
  <w:style w:type="paragraph" w:customStyle="1" w:styleId="Headerlandscape">
    <w:name w:val="Header (landscape)"/>
    <w:basedOn w:val="Header"/>
    <w:uiPriority w:val="24"/>
    <w:semiHidden/>
    <w:qFormat/>
    <w:rsid w:val="0041077A"/>
    <w:pPr>
      <w:tabs>
        <w:tab w:val="clear" w:pos="9021"/>
        <w:tab w:val="right" w:pos="13608"/>
      </w:tabs>
    </w:pPr>
  </w:style>
  <w:style w:type="paragraph" w:customStyle="1" w:styleId="ListLegal">
    <w:name w:val="List Legal"/>
    <w:basedOn w:val="ListNumber"/>
    <w:uiPriority w:val="8"/>
    <w:semiHidden/>
    <w:qFormat/>
    <w:rsid w:val="009E130D"/>
    <w:pPr>
      <w:numPr>
        <w:numId w:val="16"/>
      </w:numPr>
    </w:pPr>
  </w:style>
  <w:style w:type="numbering" w:customStyle="1" w:styleId="ListLegalmaster">
    <w:name w:val="List Legal (master)"/>
    <w:uiPriority w:val="99"/>
    <w:locked/>
    <w:rsid w:val="009E130D"/>
    <w:pPr>
      <w:numPr>
        <w:numId w:val="11"/>
      </w:numPr>
    </w:pPr>
  </w:style>
  <w:style w:type="paragraph" w:customStyle="1" w:styleId="ListLegal2">
    <w:name w:val="List Legal 2"/>
    <w:basedOn w:val="ListNumber2"/>
    <w:uiPriority w:val="8"/>
    <w:semiHidden/>
    <w:qFormat/>
    <w:rsid w:val="009E130D"/>
    <w:pPr>
      <w:numPr>
        <w:numId w:val="16"/>
      </w:numPr>
      <w:tabs>
        <w:tab w:val="left" w:pos="1077"/>
      </w:tabs>
    </w:pPr>
  </w:style>
  <w:style w:type="paragraph" w:customStyle="1" w:styleId="ListLegal3">
    <w:name w:val="List Legal 3"/>
    <w:basedOn w:val="ListLegal2"/>
    <w:uiPriority w:val="8"/>
    <w:semiHidden/>
    <w:qFormat/>
    <w:rsid w:val="009E130D"/>
    <w:pPr>
      <w:numPr>
        <w:ilvl w:val="2"/>
      </w:numPr>
    </w:pPr>
  </w:style>
  <w:style w:type="paragraph" w:customStyle="1" w:styleId="DocumentDetails">
    <w:name w:val="Document Details"/>
    <w:basedOn w:val="Normal"/>
    <w:uiPriority w:val="24"/>
    <w:semiHidden/>
    <w:qFormat/>
    <w:rsid w:val="00013015"/>
    <w:pPr>
      <w:spacing w:before="400" w:after="400" w:line="276" w:lineRule="auto"/>
    </w:pPr>
    <w:rPr>
      <w:b/>
      <w:color w:val="808080"/>
      <w:sz w:val="40"/>
    </w:rPr>
  </w:style>
  <w:style w:type="paragraph" w:customStyle="1" w:styleId="SingleSpace">
    <w:name w:val="Single Space"/>
    <w:basedOn w:val="BodyText"/>
    <w:uiPriority w:val="21"/>
    <w:semiHidden/>
    <w:qFormat/>
    <w:rsid w:val="0069066D"/>
    <w:pPr>
      <w:spacing w:before="0" w:after="0" w:line="240" w:lineRule="auto"/>
    </w:pPr>
    <w:rPr>
      <w:sz w:val="2"/>
    </w:rPr>
  </w:style>
  <w:style w:type="character" w:customStyle="1" w:styleId="Characteryellowhighlight">
    <w:name w:val="Character (yellow highlight)"/>
    <w:basedOn w:val="DefaultParagraphFont"/>
    <w:uiPriority w:val="1"/>
    <w:semiHidden/>
    <w:qFormat/>
    <w:rsid w:val="005012B2"/>
    <w:rPr>
      <w:bdr w:val="none" w:sz="0" w:space="0" w:color="auto"/>
      <w:shd w:val="clear" w:color="auto" w:fill="FFFF00"/>
      <w:lang w:val="en-AU"/>
    </w:rPr>
  </w:style>
  <w:style w:type="paragraph" w:styleId="TableofFigures">
    <w:name w:val="table of figures"/>
    <w:basedOn w:val="Normal"/>
    <w:next w:val="Normal"/>
    <w:uiPriority w:val="99"/>
    <w:semiHidden/>
    <w:locked/>
    <w:rsid w:val="00CF4ED1"/>
    <w:pPr>
      <w:spacing w:after="0"/>
      <w:ind w:right="284"/>
    </w:pPr>
  </w:style>
  <w:style w:type="paragraph" w:customStyle="1" w:styleId="BodyTextindent">
    <w:name w:val="Body Text (indent)"/>
    <w:basedOn w:val="BodyText"/>
    <w:semiHidden/>
    <w:qFormat/>
    <w:rsid w:val="001C4183"/>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character" w:customStyle="1" w:styleId="Characterorange">
    <w:name w:val="Character (orange)"/>
    <w:basedOn w:val="DefaultParagraphFont"/>
    <w:uiPriority w:val="3"/>
    <w:qFormat/>
    <w:rsid w:val="006D46BC"/>
    <w:rPr>
      <w:color w:val="F7941E"/>
    </w:rPr>
  </w:style>
  <w:style w:type="paragraph" w:customStyle="1" w:styleId="DocumentType">
    <w:name w:val="Document Type"/>
    <w:basedOn w:val="Title"/>
    <w:uiPriority w:val="24"/>
    <w:semiHidden/>
    <w:rsid w:val="00412D08"/>
    <w:pPr>
      <w:spacing w:before="200"/>
    </w:pPr>
    <w:rPr>
      <w:color w:val="808080"/>
      <w:sz w:val="40"/>
    </w:rPr>
  </w:style>
  <w:style w:type="paragraph" w:customStyle="1" w:styleId="DocumentID">
    <w:name w:val="Document ID"/>
    <w:basedOn w:val="Title"/>
    <w:uiPriority w:val="24"/>
    <w:semiHidden/>
    <w:rsid w:val="00412D08"/>
    <w:pPr>
      <w:spacing w:after="600"/>
    </w:pPr>
    <w:rPr>
      <w:color w:val="808080"/>
      <w:sz w:val="34"/>
    </w:rPr>
  </w:style>
  <w:style w:type="table" w:customStyle="1" w:styleId="CustomTablestandard">
    <w:name w:val="Custom Table (standard)"/>
    <w:basedOn w:val="TableNormal"/>
    <w:uiPriority w:val="99"/>
    <w:rsid w:val="00296CD6"/>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595959" w:themeFill="text1" w:themeFillTint="A6"/>
      </w:tcPr>
    </w:tblStylePr>
  </w:style>
  <w:style w:type="table" w:customStyle="1" w:styleId="CustomTablebasic">
    <w:name w:val="Custom Table (basic)"/>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ddress">
    <w:name w:val="Address"/>
    <w:basedOn w:val="Normal"/>
    <w:uiPriority w:val="24"/>
    <w:semiHidden/>
    <w:rsid w:val="00DD396A"/>
    <w:pPr>
      <w:tabs>
        <w:tab w:val="left" w:pos="3265"/>
      </w:tabs>
      <w:spacing w:before="40" w:after="40" w:line="100" w:lineRule="atLeast"/>
      <w:jc w:val="right"/>
    </w:pPr>
    <w:rPr>
      <w:sz w:val="15"/>
    </w:rPr>
  </w:style>
  <w:style w:type="character" w:styleId="PlaceholderText">
    <w:name w:val="Placeholder Text"/>
    <w:basedOn w:val="DefaultParagraphFont"/>
    <w:uiPriority w:val="99"/>
    <w:semiHidden/>
    <w:locked/>
    <w:rsid w:val="00455C9B"/>
    <w:rPr>
      <w:color w:val="808080"/>
    </w:rPr>
  </w:style>
  <w:style w:type="paragraph" w:customStyle="1" w:styleId="Headingfinding">
    <w:name w:val="Heading (finding)"/>
    <w:basedOn w:val="Heading3"/>
    <w:next w:val="BodyText"/>
    <w:uiPriority w:val="11"/>
    <w:semiHidden/>
    <w:qFormat/>
    <w:rsid w:val="00BD4ACF"/>
    <w:pPr>
      <w:numPr>
        <w:ilvl w:val="0"/>
        <w:numId w:val="13"/>
      </w:numPr>
      <w:tabs>
        <w:tab w:val="clear" w:pos="851"/>
        <w:tab w:val="left" w:pos="1588"/>
      </w:tabs>
      <w:ind w:left="1588" w:hanging="1588"/>
    </w:pPr>
  </w:style>
  <w:style w:type="table" w:customStyle="1" w:styleId="CustomTablefinding">
    <w:name w:val="Custom Table (finding)"/>
    <w:basedOn w:val="TableNormal"/>
    <w:uiPriority w:val="99"/>
    <w:locked/>
    <w:rsid w:val="0084778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Col">
      <w:rPr>
        <w:b/>
      </w:rPr>
    </w:tblStylePr>
  </w:style>
  <w:style w:type="paragraph" w:customStyle="1" w:styleId="EndNoteBibliography">
    <w:name w:val="EndNote Bibliography"/>
    <w:basedOn w:val="BodyText"/>
    <w:link w:val="EndNoteBibliographyChar"/>
    <w:uiPriority w:val="23"/>
    <w:semiHidden/>
    <w:rsid w:val="00E0004A"/>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C3831"/>
    <w:rPr>
      <w:rFonts w:ascii="Arial" w:hAnsi="Arial" w:cs="Calibri"/>
      <w:noProof/>
      <w:szCs w:val="22"/>
      <w:lang w:val="en-AU"/>
    </w:rPr>
  </w:style>
  <w:style w:type="paragraph" w:customStyle="1" w:styleId="EndNoteBibliographyTitle">
    <w:name w:val="EndNote Bibliography Title"/>
    <w:basedOn w:val="Heading1"/>
    <w:link w:val="EndNoteBibliographyTitleChar4"/>
    <w:uiPriority w:val="23"/>
    <w:semiHidden/>
    <w:rsid w:val="00BE35B9"/>
    <w:pPr>
      <w:pageBreakBefore w:val="0"/>
      <w:numPr>
        <w:numId w:val="0"/>
      </w:numPr>
      <w:tabs>
        <w:tab w:val="clear" w:pos="851"/>
      </w:tabs>
      <w:spacing w:before="120" w:after="120"/>
    </w:pPr>
    <w:rPr>
      <w:rFonts w:cs="Calibri"/>
      <w:i/>
      <w:noProof/>
      <w:color w:val="auto"/>
      <w:sz w:val="20"/>
    </w:rPr>
  </w:style>
  <w:style w:type="character" w:customStyle="1" w:styleId="EndNoteBibliographyTitleChar4">
    <w:name w:val="EndNote Bibliography Title Char4"/>
    <w:basedOn w:val="BodyTextChar"/>
    <w:link w:val="EndNoteBibliographyTitle"/>
    <w:uiPriority w:val="23"/>
    <w:semiHidden/>
    <w:rsid w:val="009C3831"/>
    <w:rPr>
      <w:rFonts w:ascii="Arial" w:eastAsia="Times New Roman" w:hAnsi="Arial" w:cs="Calibri"/>
      <w:bCs/>
      <w:i/>
      <w:noProof/>
      <w:szCs w:val="32"/>
      <w:lang w:val="en-AU" w:eastAsia="en-AU"/>
    </w:rPr>
  </w:style>
  <w:style w:type="paragraph" w:styleId="TOC4">
    <w:name w:val="toc 4"/>
    <w:basedOn w:val="TOC1"/>
    <w:next w:val="Normal"/>
    <w:autoRedefine/>
    <w:uiPriority w:val="39"/>
    <w:semiHidden/>
    <w:rsid w:val="00F5733E"/>
    <w:pPr>
      <w:ind w:left="1418" w:hanging="1418"/>
    </w:pPr>
    <w:rPr>
      <w:noProof/>
    </w:rPr>
  </w:style>
  <w:style w:type="table" w:customStyle="1" w:styleId="CustomTablelight">
    <w:name w:val="Custom Table (light)"/>
    <w:basedOn w:val="TableNormal"/>
    <w:uiPriority w:val="99"/>
    <w:rsid w:val="0084778E"/>
    <w:pPr>
      <w:spacing w:after="0" w:line="240" w:lineRule="auto"/>
    </w:pPr>
    <w:rPr>
      <w:rFonts w:ascii="Arial" w:hAnsi="Arial"/>
      <w:sz w:val="18"/>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rPr>
      <w:cantSplit/>
    </w:trPr>
    <w:tblStylePr w:type="firstRow">
      <w:rPr>
        <w:rFonts w:ascii="Arial" w:hAnsi="Arial"/>
        <w:color w:val="FFFFFF" w:themeColor="background1"/>
        <w:sz w:val="18"/>
      </w:rPr>
      <w:tblPr/>
      <w:tcPr>
        <w:shd w:val="clear" w:color="auto" w:fill="595959" w:themeFill="text1" w:themeFillTint="A6"/>
      </w:tcPr>
    </w:tblStylePr>
  </w:style>
  <w:style w:type="table" w:customStyle="1" w:styleId="CustomTabledetailed">
    <w:name w:val="Custom Table (detailed)"/>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Characterrevisionnumber">
    <w:name w:val="Character (revision number)"/>
    <w:basedOn w:val="BodyTextChar"/>
    <w:uiPriority w:val="24"/>
    <w:semiHidden/>
    <w:qFormat/>
    <w:rsid w:val="00DF546F"/>
    <w:rPr>
      <w:rFonts w:ascii="Arial" w:hAnsi="Arial"/>
      <w:lang w:val="en-AU"/>
    </w:rPr>
  </w:style>
  <w:style w:type="paragraph" w:styleId="FootnoteText">
    <w:name w:val="footnote text"/>
    <w:basedOn w:val="Normal"/>
    <w:link w:val="FootnoteTextChar"/>
    <w:uiPriority w:val="99"/>
    <w:semiHidden/>
    <w:locked/>
    <w:rsid w:val="005464CE"/>
    <w:pPr>
      <w:spacing w:before="0" w:after="0" w:line="240" w:lineRule="auto"/>
      <w:ind w:left="113"/>
    </w:pPr>
  </w:style>
  <w:style w:type="character" w:customStyle="1" w:styleId="FootnoteTextChar">
    <w:name w:val="Footnote Text Char"/>
    <w:basedOn w:val="DefaultParagraphFont"/>
    <w:link w:val="FootnoteText"/>
    <w:uiPriority w:val="99"/>
    <w:semiHidden/>
    <w:rsid w:val="00D36307"/>
    <w:rPr>
      <w:rFonts w:ascii="Arial" w:hAnsi="Arial"/>
      <w:lang w:val="en-AU"/>
    </w:rPr>
  </w:style>
  <w:style w:type="character" w:styleId="FootnoteReference">
    <w:name w:val="footnote reference"/>
    <w:basedOn w:val="DefaultParagraphFont"/>
    <w:uiPriority w:val="99"/>
    <w:semiHidden/>
    <w:locked/>
    <w:rsid w:val="00EF5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45c691-4f52-4cd7-ac48-25bbe36e1ac1" xsi:nil="true"/>
    <lcf76f155ced4ddcb4097134ff3c332f xmlns="51a75809-ec5e-48ce-b26f-2f4f0d3126c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F781558EAACB443AFFD1811B3414ACC" ma:contentTypeVersion="13" ma:contentTypeDescription="Create a new document." ma:contentTypeScope="" ma:versionID="79ad424ba944e1bde4e0df79bc05e451">
  <xsd:schema xmlns:xsd="http://www.w3.org/2001/XMLSchema" xmlns:xs="http://www.w3.org/2001/XMLSchema" xmlns:p="http://schemas.microsoft.com/office/2006/metadata/properties" xmlns:ns2="51a75809-ec5e-48ce-b26f-2f4f0d3126ce" xmlns:ns3="d745c691-4f52-4cd7-ac48-25bbe36e1ac1" targetNamespace="http://schemas.microsoft.com/office/2006/metadata/properties" ma:root="true" ma:fieldsID="81d7540e2b68b99de0668437a99c4226" ns2:_="" ns3:_="">
    <xsd:import namespace="51a75809-ec5e-48ce-b26f-2f4f0d3126ce"/>
    <xsd:import namespace="d745c691-4f52-4cd7-ac48-25bbe36e1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5809-ec5e-48ce-b26f-2f4f0d3126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4e8d49a-f269-4a1f-925f-21f2389e8e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5c691-4f52-4cd7-ac48-25bbe36e1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ee1ff1-2d88-44a5-bb3a-3690a848ba6d}" ma:internalName="TaxCatchAll" ma:showField="CatchAllData" ma:web="d745c691-4f52-4cd7-ac48-25bbe36e1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AB643-E158-48A1-A74F-0880D1FA0F41}">
  <ds:schemaRefs>
    <ds:schemaRef ds:uri="http://schemas.microsoft.com/office/2006/metadata/properties"/>
    <ds:schemaRef ds:uri="http://schemas.microsoft.com/office/infopath/2007/PartnerControls"/>
    <ds:schemaRef ds:uri="d745c691-4f52-4cd7-ac48-25bbe36e1ac1"/>
    <ds:schemaRef ds:uri="51a75809-ec5e-48ce-b26f-2f4f0d3126ce"/>
  </ds:schemaRefs>
</ds:datastoreItem>
</file>

<file path=customXml/itemProps2.xml><?xml version="1.0" encoding="utf-8"?>
<ds:datastoreItem xmlns:ds="http://schemas.openxmlformats.org/officeDocument/2006/customXml" ds:itemID="{F6A8C0DE-8558-044E-A6E2-1A68B4A1E29B}">
  <ds:schemaRefs>
    <ds:schemaRef ds:uri="http://schemas.openxmlformats.org/officeDocument/2006/bibliography"/>
  </ds:schemaRefs>
</ds:datastoreItem>
</file>

<file path=customXml/itemProps3.xml><?xml version="1.0" encoding="utf-8"?>
<ds:datastoreItem xmlns:ds="http://schemas.openxmlformats.org/officeDocument/2006/customXml" ds:itemID="{783CA0ED-6809-46CC-A0D5-F9530515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5809-ec5e-48ce-b26f-2f4f0d3126ce"/>
    <ds:schemaRef ds:uri="d745c691-4f52-4cd7-ac48-25bbe36e1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BC822-9962-4C81-A9AA-1F5438437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1039</Words>
  <Characters>5908</Characters>
  <Application>Microsoft Office Word</Application>
  <DocSecurity>0</DocSecurity>
  <Lines>433</Lines>
  <Paragraphs>255</Paragraphs>
  <ScaleCrop>false</ScaleCrop>
  <HeadingPairs>
    <vt:vector size="2" baseType="variant">
      <vt:variant>
        <vt:lpstr>Title</vt:lpstr>
      </vt:variant>
      <vt:variant>
        <vt:i4>1</vt:i4>
      </vt:variant>
    </vt:vector>
  </HeadingPairs>
  <TitlesOfParts>
    <vt:vector size="1" baseType="lpstr">
      <vt:lpstr>IMS Starter Checklist Template</vt:lpstr>
    </vt:vector>
  </TitlesOfParts>
  <Manager>Micah Wicham</Manager>
  <Company>MiSAFE Solutions Pty Ltd</Company>
  <LinksUpToDate>false</LinksUpToDate>
  <CharactersWithSpaces>6782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 Standards Overview Checklist Template</dc:title>
  <dc:subject>ISO Standards Overview Checklist</dc:subject>
  <dc:creator>Micah Wicham</dc:creator>
  <cp:keywords>ISO Standards Overview Checklist, Templates</cp:keywords>
  <dc:description>Developed by MiSAFE Solutions Pty Ltd
www.misafesolutions.com.au
Copyright © MiSAFE Solutions Pty Ltd</dc:description>
  <cp:lastModifiedBy>Micah Wicham</cp:lastModifiedBy>
  <cp:revision>46</cp:revision>
  <cp:lastPrinted>2018-08-23T00:02:00Z</cp:lastPrinted>
  <dcterms:created xsi:type="dcterms:W3CDTF">2024-09-16T00:54:00Z</dcterms:created>
  <dcterms:modified xsi:type="dcterms:W3CDTF">2025-12-27T05:46:00Z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10600</vt:i4>
  </property>
  <property fmtid="{D5CDD505-2E9C-101B-9397-08002B2CF9AE}" pid="3" name="ContentTypeId">
    <vt:lpwstr>0x0101004F781558EAACB443AFFD1811B3414ACC</vt:lpwstr>
  </property>
  <property fmtid="{D5CDD505-2E9C-101B-9397-08002B2CF9AE}" pid="4" name="ComplianceAssetId">
    <vt:lpwstr/>
  </property>
  <property fmtid="{D5CDD505-2E9C-101B-9397-08002B2CF9AE}" pid="5" name="_ExtendedDescription">
    <vt:lpwstr/>
  </property>
  <property fmtid="{D5CDD505-2E9C-101B-9397-08002B2CF9AE}" pid="6" name="MigrationWizId">
    <vt:lpwstr>1iJEARyPJ0E-WknvM7citPvjj0_fQRwZF</vt:lpwstr>
  </property>
  <property fmtid="{D5CDD505-2E9C-101B-9397-08002B2CF9AE}" pid="7" name="MigrationWizIdPermissions">
    <vt:lpwstr>1iJEARyPJ0E-WknvM7citPvjj0_fQRwZF</vt:lpwstr>
  </property>
  <property fmtid="{D5CDD505-2E9C-101B-9397-08002B2CF9AE}" pid="8" name="MediaServiceImageTags">
    <vt:lpwstr/>
  </property>
  <property fmtid="{D5CDD505-2E9C-101B-9397-08002B2CF9AE}" pid="9" name="TriggerFlowInfo">
    <vt:lpwstr/>
  </property>
</Properties>
</file>